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BDCE" w14:textId="77777777" w:rsidR="00013C2F" w:rsidRDefault="00194381" w:rsidP="00194381">
      <w:pPr>
        <w:spacing w:before="120" w:after="120" w:line="240" w:lineRule="auto"/>
        <w:jc w:val="center"/>
        <w:rPr>
          <w:rFonts w:ascii="Times New Roman" w:eastAsia="Times New Roman" w:hAnsi="Times New Roman" w:cs="Times New Roman"/>
          <w:b/>
          <w:bCs/>
          <w:sz w:val="28"/>
          <w:szCs w:val="28"/>
          <w:lang w:eastAsia="lv-LV"/>
        </w:rPr>
      </w:pPr>
      <w:r w:rsidRPr="00194381">
        <w:rPr>
          <w:rFonts w:ascii="Times New Roman" w:eastAsia="Times New Roman" w:hAnsi="Times New Roman" w:cs="Times New Roman"/>
          <w:b/>
          <w:bCs/>
          <w:sz w:val="28"/>
          <w:szCs w:val="28"/>
          <w:lang w:eastAsia="lv-LV"/>
        </w:rPr>
        <w:t>Daudzfunkcionālais</w:t>
      </w:r>
      <w:r>
        <w:rPr>
          <w:rFonts w:ascii="Times New Roman" w:eastAsia="Times New Roman" w:hAnsi="Times New Roman" w:cs="Times New Roman"/>
          <w:b/>
          <w:bCs/>
          <w:sz w:val="28"/>
          <w:szCs w:val="28"/>
          <w:lang w:eastAsia="lv-LV"/>
        </w:rPr>
        <w:t xml:space="preserve"> sociālo pakalpojumu centrs “Priedīte”</w:t>
      </w:r>
    </w:p>
    <w:p w14:paraId="0C7B5FBB" w14:textId="77777777" w:rsidR="00194381" w:rsidRPr="00194381" w:rsidRDefault="00194381" w:rsidP="00194381">
      <w:pPr>
        <w:spacing w:before="120" w:after="120" w:line="240" w:lineRule="auto"/>
        <w:jc w:val="center"/>
        <w:rPr>
          <w:rFonts w:ascii="Times New Roman" w:eastAsia="Times New Roman" w:hAnsi="Times New Roman" w:cs="Times New Roman"/>
          <w:b/>
          <w:bCs/>
          <w:sz w:val="28"/>
          <w:szCs w:val="28"/>
          <w:lang w:eastAsia="lv-LV"/>
        </w:rPr>
      </w:pPr>
    </w:p>
    <w:p w14:paraId="74143EE1" w14:textId="77777777" w:rsidR="005C53C7" w:rsidRDefault="005C53C7" w:rsidP="005C53C7">
      <w:pPr>
        <w:spacing w:before="120" w:after="120" w:line="240" w:lineRule="auto"/>
        <w:jc w:val="center"/>
        <w:rPr>
          <w:rFonts w:ascii="Times New Roman" w:eastAsia="Times New Roman" w:hAnsi="Times New Roman" w:cs="Times New Roman"/>
          <w:b/>
          <w:bCs/>
          <w:sz w:val="28"/>
          <w:szCs w:val="28"/>
          <w:lang w:eastAsia="lv-LV"/>
        </w:rPr>
      </w:pPr>
      <w:r w:rsidRPr="00194381">
        <w:rPr>
          <w:rFonts w:ascii="Times New Roman" w:eastAsia="Times New Roman" w:hAnsi="Times New Roman" w:cs="Times New Roman"/>
          <w:b/>
          <w:bCs/>
          <w:sz w:val="28"/>
          <w:szCs w:val="28"/>
          <w:lang w:eastAsia="lv-LV"/>
        </w:rPr>
        <w:t>UZAICINĀJUMS PIEDALĪTIES</w:t>
      </w:r>
    </w:p>
    <w:p w14:paraId="47BD358C" w14:textId="77777777" w:rsidR="00194381" w:rsidRPr="00194381" w:rsidRDefault="00194381" w:rsidP="005C53C7">
      <w:pPr>
        <w:spacing w:before="120" w:after="120" w:line="240" w:lineRule="auto"/>
        <w:jc w:val="center"/>
        <w:rPr>
          <w:rFonts w:ascii="Times New Roman" w:eastAsia="Times New Roman" w:hAnsi="Times New Roman" w:cs="Times New Roman"/>
          <w:sz w:val="28"/>
          <w:szCs w:val="28"/>
          <w:lang w:eastAsia="lv-LV"/>
        </w:rPr>
      </w:pPr>
    </w:p>
    <w:p w14:paraId="40BC26C8" w14:textId="77777777" w:rsidR="00F23AE5" w:rsidRPr="00194381" w:rsidRDefault="00F23AE5" w:rsidP="00F23AE5">
      <w:pPr>
        <w:jc w:val="center"/>
        <w:rPr>
          <w:rFonts w:ascii="Times New Roman" w:hAnsi="Times New Roman" w:cs="Times New Roman"/>
          <w:b/>
          <w:sz w:val="28"/>
          <w:szCs w:val="28"/>
        </w:rPr>
      </w:pPr>
      <w:r w:rsidRPr="00194381">
        <w:rPr>
          <w:rFonts w:ascii="Times New Roman" w:hAnsi="Times New Roman" w:cs="Times New Roman"/>
          <w:b/>
          <w:sz w:val="28"/>
          <w:szCs w:val="28"/>
        </w:rPr>
        <w:t>Daugavpils valstspilsētas pašvaldības iestāde</w:t>
      </w:r>
      <w:r w:rsidR="00194381">
        <w:rPr>
          <w:rFonts w:ascii="Times New Roman" w:hAnsi="Times New Roman" w:cs="Times New Roman"/>
          <w:b/>
          <w:sz w:val="28"/>
          <w:szCs w:val="28"/>
        </w:rPr>
        <w:t>s</w:t>
      </w:r>
      <w:r w:rsidRPr="00194381">
        <w:rPr>
          <w:rFonts w:ascii="Times New Roman" w:hAnsi="Times New Roman" w:cs="Times New Roman"/>
          <w:b/>
          <w:sz w:val="28"/>
          <w:szCs w:val="28"/>
        </w:rPr>
        <w:t xml:space="preserve"> "Daudzfunkcionālais sociālo pakalpojumu centr</w:t>
      </w:r>
      <w:r w:rsidR="00194381">
        <w:rPr>
          <w:rFonts w:ascii="Times New Roman" w:hAnsi="Times New Roman" w:cs="Times New Roman"/>
          <w:b/>
          <w:sz w:val="28"/>
          <w:szCs w:val="28"/>
        </w:rPr>
        <w:t>s</w:t>
      </w:r>
      <w:r w:rsidRPr="00194381">
        <w:rPr>
          <w:rFonts w:ascii="Times New Roman" w:hAnsi="Times New Roman" w:cs="Times New Roman"/>
          <w:b/>
          <w:sz w:val="28"/>
          <w:szCs w:val="28"/>
        </w:rPr>
        <w:t xml:space="preserve"> "Priedīte"" </w:t>
      </w:r>
      <w:r w:rsidR="00EC0F17">
        <w:rPr>
          <w:rFonts w:ascii="Times New Roman" w:hAnsi="Times New Roman" w:cs="Times New Roman"/>
          <w:b/>
          <w:sz w:val="28"/>
          <w:szCs w:val="28"/>
        </w:rPr>
        <w:t>stacionārā darba datora iegāde</w:t>
      </w:r>
      <w:r w:rsidRPr="00194381">
        <w:rPr>
          <w:rFonts w:ascii="Times New Roman" w:hAnsi="Times New Roman" w:cs="Times New Roman"/>
          <w:b/>
          <w:sz w:val="28"/>
          <w:szCs w:val="28"/>
        </w:rPr>
        <w:t>.</w:t>
      </w:r>
    </w:p>
    <w:p w14:paraId="0D28A837" w14:textId="77777777" w:rsidR="005C53C7" w:rsidRPr="00194381" w:rsidRDefault="005C53C7" w:rsidP="005C53C7">
      <w:pPr>
        <w:spacing w:before="120" w:after="120" w:line="240" w:lineRule="auto"/>
        <w:jc w:val="center"/>
        <w:rPr>
          <w:rFonts w:ascii="Times New Roman" w:eastAsia="Times New Roman" w:hAnsi="Times New Roman" w:cs="Times New Roman"/>
          <w:b/>
          <w:bCs/>
          <w:lang w:eastAsia="lv-LV"/>
        </w:rPr>
      </w:pPr>
      <w:r w:rsidRPr="00194381">
        <w:rPr>
          <w:rFonts w:ascii="Times New Roman" w:eastAsia="Times New Roman" w:hAnsi="Times New Roman" w:cs="Times New Roman"/>
          <w:b/>
          <w:bCs/>
          <w:lang w:eastAsia="lv-LV"/>
        </w:rPr>
        <w:t>CENU APTAUJĀ</w:t>
      </w:r>
    </w:p>
    <w:p w14:paraId="6BCA0C7C" w14:textId="77777777" w:rsidR="005C53C7" w:rsidRPr="00194381" w:rsidRDefault="005C53C7" w:rsidP="005C53C7">
      <w:pPr>
        <w:spacing w:before="120" w:after="120" w:line="240" w:lineRule="auto"/>
        <w:rPr>
          <w:rFonts w:ascii="Times New Roman" w:eastAsia="Times New Roman" w:hAnsi="Times New Roman" w:cs="Times New Roman"/>
          <w:lang w:eastAsia="lv-LV"/>
        </w:rPr>
      </w:pPr>
      <w:r w:rsidRPr="00194381">
        <w:rPr>
          <w:rFonts w:ascii="Times New Roman" w:eastAsia="Times New Roman" w:hAnsi="Times New Roman" w:cs="Times New Roman"/>
          <w:b/>
          <w:bCs/>
          <w:lang w:eastAsia="lv-LV"/>
        </w:rPr>
        <w:t xml:space="preserve"> </w:t>
      </w:r>
    </w:p>
    <w:tbl>
      <w:tblPr>
        <w:tblStyle w:val="TableGrid"/>
        <w:tblW w:w="0" w:type="auto"/>
        <w:tblLook w:val="04A0" w:firstRow="1" w:lastRow="0" w:firstColumn="1" w:lastColumn="0" w:noHBand="0" w:noVBand="1"/>
      </w:tblPr>
      <w:tblGrid>
        <w:gridCol w:w="4512"/>
        <w:gridCol w:w="4549"/>
      </w:tblGrid>
      <w:tr w:rsidR="005C53C7" w:rsidRPr="00194381" w14:paraId="19291664" w14:textId="77777777" w:rsidTr="00ED3665">
        <w:tc>
          <w:tcPr>
            <w:tcW w:w="4643" w:type="dxa"/>
          </w:tcPr>
          <w:p w14:paraId="414DEE54" w14:textId="77777777" w:rsidR="005C53C7" w:rsidRPr="00194381" w:rsidRDefault="005C53C7" w:rsidP="00ED3665">
            <w:pPr>
              <w:spacing w:before="120" w:after="120"/>
              <w:rPr>
                <w:rFonts w:ascii="Times New Roman" w:eastAsia="Times New Roman" w:hAnsi="Times New Roman" w:cs="Times New Roman"/>
                <w:lang w:eastAsia="lv-LV"/>
              </w:rPr>
            </w:pPr>
            <w:r w:rsidRPr="00194381">
              <w:rPr>
                <w:rFonts w:ascii="Times New Roman" w:eastAsia="Times New Roman" w:hAnsi="Times New Roman" w:cs="Times New Roman"/>
                <w:lang w:eastAsia="lv-LV"/>
              </w:rPr>
              <w:t>1. Iepirkuma priekšmets</w:t>
            </w:r>
          </w:p>
        </w:tc>
        <w:tc>
          <w:tcPr>
            <w:tcW w:w="4644" w:type="dxa"/>
          </w:tcPr>
          <w:p w14:paraId="65BCDAF7" w14:textId="77777777" w:rsidR="005C53C7" w:rsidRPr="00194381" w:rsidRDefault="00EC0F17" w:rsidP="00ED3665">
            <w:pPr>
              <w:spacing w:before="120" w:after="120"/>
              <w:rPr>
                <w:rFonts w:ascii="Times New Roman" w:eastAsia="Times New Roman" w:hAnsi="Times New Roman" w:cs="Times New Roman"/>
                <w:b/>
                <w:lang w:eastAsia="lv-LV"/>
              </w:rPr>
            </w:pPr>
            <w:r>
              <w:rPr>
                <w:rFonts w:ascii="Times New Roman" w:hAnsi="Times New Roman" w:cs="Times New Roman"/>
                <w:b/>
                <w:sz w:val="28"/>
                <w:szCs w:val="28"/>
              </w:rPr>
              <w:t>S</w:t>
            </w:r>
            <w:r w:rsidR="002B2C33">
              <w:rPr>
                <w:rFonts w:ascii="Times New Roman" w:hAnsi="Times New Roman" w:cs="Times New Roman"/>
                <w:b/>
                <w:sz w:val="28"/>
                <w:szCs w:val="28"/>
              </w:rPr>
              <w:t>tacionārais</w:t>
            </w:r>
            <w:r>
              <w:rPr>
                <w:rFonts w:ascii="Times New Roman" w:hAnsi="Times New Roman" w:cs="Times New Roman"/>
                <w:b/>
                <w:sz w:val="28"/>
                <w:szCs w:val="28"/>
              </w:rPr>
              <w:t xml:space="preserve"> darba dator</w:t>
            </w:r>
            <w:r w:rsidR="002B2C33">
              <w:rPr>
                <w:rFonts w:ascii="Times New Roman" w:hAnsi="Times New Roman" w:cs="Times New Roman"/>
                <w:b/>
                <w:sz w:val="28"/>
                <w:szCs w:val="28"/>
              </w:rPr>
              <w:t>s</w:t>
            </w:r>
          </w:p>
        </w:tc>
      </w:tr>
      <w:tr w:rsidR="005C53C7" w:rsidRPr="00194381" w14:paraId="419B1BE7" w14:textId="77777777" w:rsidTr="00ED3665">
        <w:tc>
          <w:tcPr>
            <w:tcW w:w="4643" w:type="dxa"/>
          </w:tcPr>
          <w:p w14:paraId="584CB9F1" w14:textId="77777777" w:rsidR="005C53C7" w:rsidRPr="00194381" w:rsidRDefault="005C53C7" w:rsidP="00ED3665">
            <w:pPr>
              <w:spacing w:before="120" w:after="120"/>
              <w:rPr>
                <w:rFonts w:ascii="Times New Roman" w:eastAsia="Times New Roman" w:hAnsi="Times New Roman" w:cs="Times New Roman"/>
                <w:lang w:eastAsia="lv-LV"/>
              </w:rPr>
            </w:pPr>
            <w:r w:rsidRPr="00194381">
              <w:rPr>
                <w:rFonts w:ascii="Times New Roman" w:eastAsia="Times New Roman" w:hAnsi="Times New Roman" w:cs="Times New Roman"/>
                <w:lang w:eastAsia="lv-LV"/>
              </w:rPr>
              <w:t>2. Pieteikumu iesniegšanas datums un vieta</w:t>
            </w:r>
          </w:p>
        </w:tc>
        <w:tc>
          <w:tcPr>
            <w:tcW w:w="4644" w:type="dxa"/>
          </w:tcPr>
          <w:p w14:paraId="1286348F" w14:textId="40D71321" w:rsidR="005C53C7" w:rsidRPr="00194381" w:rsidRDefault="00EC0F17" w:rsidP="00ED3665">
            <w:pPr>
              <w:spacing w:before="120" w:after="120"/>
              <w:rPr>
                <w:rFonts w:ascii="Times New Roman" w:eastAsia="Times New Roman" w:hAnsi="Times New Roman" w:cs="Times New Roman"/>
                <w:bCs/>
                <w:lang w:eastAsia="lv-LV"/>
              </w:rPr>
            </w:pPr>
            <w:r>
              <w:rPr>
                <w:rFonts w:ascii="Times New Roman" w:eastAsia="Times New Roman" w:hAnsi="Times New Roman" w:cs="Times New Roman"/>
                <w:bCs/>
                <w:sz w:val="24"/>
                <w:szCs w:val="24"/>
                <w:lang w:eastAsia="lv-LV"/>
              </w:rPr>
              <w:t>Līdz 2</w:t>
            </w:r>
            <w:r w:rsidR="006C61BF">
              <w:rPr>
                <w:rFonts w:ascii="Times New Roman" w:eastAsia="Times New Roman" w:hAnsi="Times New Roman" w:cs="Times New Roman"/>
                <w:bCs/>
                <w:sz w:val="24"/>
                <w:szCs w:val="24"/>
                <w:lang w:eastAsia="lv-LV"/>
              </w:rPr>
              <w:t>6</w:t>
            </w:r>
            <w:r w:rsidR="00F23AE5" w:rsidRPr="00194381">
              <w:rPr>
                <w:rFonts w:ascii="Times New Roman" w:eastAsia="Times New Roman" w:hAnsi="Times New Roman" w:cs="Times New Roman"/>
                <w:bCs/>
                <w:sz w:val="24"/>
                <w:szCs w:val="24"/>
                <w:lang w:eastAsia="lv-LV"/>
              </w:rPr>
              <w:t>.</w:t>
            </w:r>
            <w:r w:rsidR="006C61BF">
              <w:rPr>
                <w:rFonts w:ascii="Times New Roman" w:eastAsia="Times New Roman" w:hAnsi="Times New Roman" w:cs="Times New Roman"/>
                <w:bCs/>
                <w:sz w:val="24"/>
                <w:szCs w:val="24"/>
                <w:lang w:eastAsia="lv-LV"/>
              </w:rPr>
              <w:t>05</w:t>
            </w:r>
            <w:r w:rsidR="00F23AE5" w:rsidRPr="00194381">
              <w:rPr>
                <w:rFonts w:ascii="Times New Roman" w:eastAsia="Times New Roman" w:hAnsi="Times New Roman" w:cs="Times New Roman"/>
                <w:bCs/>
                <w:sz w:val="24"/>
                <w:szCs w:val="24"/>
                <w:lang w:eastAsia="lv-LV"/>
              </w:rPr>
              <w:t>.202</w:t>
            </w:r>
            <w:r w:rsidR="006C61BF">
              <w:rPr>
                <w:rFonts w:ascii="Times New Roman" w:eastAsia="Times New Roman" w:hAnsi="Times New Roman" w:cs="Times New Roman"/>
                <w:bCs/>
                <w:sz w:val="24"/>
                <w:szCs w:val="24"/>
                <w:lang w:eastAsia="lv-LV"/>
              </w:rPr>
              <w:t>5</w:t>
            </w:r>
            <w:r w:rsidR="00F23AE5" w:rsidRPr="00194381">
              <w:rPr>
                <w:rFonts w:ascii="Times New Roman" w:eastAsia="Times New Roman" w:hAnsi="Times New Roman" w:cs="Times New Roman"/>
                <w:bCs/>
                <w:sz w:val="24"/>
                <w:szCs w:val="24"/>
                <w:lang w:eastAsia="lv-LV"/>
              </w:rPr>
              <w:t>., DSPC “Priedīte”, pēc adreses: Turaidas 36, Daugavpils, elektroniski: epasts -</w:t>
            </w:r>
            <w:r w:rsidR="00EF7A38">
              <w:rPr>
                <w:rFonts w:ascii="Times New Roman" w:eastAsia="Times New Roman" w:hAnsi="Times New Roman" w:cs="Times New Roman"/>
                <w:bCs/>
                <w:sz w:val="24"/>
                <w:szCs w:val="24"/>
                <w:lang w:eastAsia="lv-LV"/>
              </w:rPr>
              <w:t xml:space="preserve"> </w:t>
            </w:r>
            <w:r w:rsidR="00F23AE5" w:rsidRPr="00194381">
              <w:rPr>
                <w:rFonts w:ascii="Times New Roman" w:eastAsia="Times New Roman" w:hAnsi="Times New Roman" w:cs="Times New Roman"/>
                <w:bCs/>
                <w:sz w:val="24"/>
                <w:szCs w:val="24"/>
                <w:lang w:eastAsia="lv-LV"/>
              </w:rPr>
              <w:t>priedite@daugavpils.lv</w:t>
            </w:r>
          </w:p>
        </w:tc>
      </w:tr>
      <w:tr w:rsidR="005C53C7" w:rsidRPr="00194381" w14:paraId="2CB67BA3" w14:textId="77777777" w:rsidTr="00ED3665">
        <w:tc>
          <w:tcPr>
            <w:tcW w:w="4643" w:type="dxa"/>
          </w:tcPr>
          <w:p w14:paraId="768A5178" w14:textId="77777777" w:rsidR="005C53C7" w:rsidRPr="00194381" w:rsidRDefault="005C53C7" w:rsidP="00EC0F17">
            <w:pPr>
              <w:spacing w:before="120" w:after="120"/>
              <w:rPr>
                <w:rFonts w:ascii="Times New Roman" w:eastAsia="Times New Roman" w:hAnsi="Times New Roman" w:cs="Times New Roman"/>
                <w:lang w:eastAsia="lv-LV"/>
              </w:rPr>
            </w:pPr>
            <w:r w:rsidRPr="00194381">
              <w:rPr>
                <w:rFonts w:ascii="Times New Roman" w:eastAsia="Times New Roman" w:hAnsi="Times New Roman" w:cs="Times New Roman"/>
                <w:lang w:eastAsia="lv-LV"/>
              </w:rPr>
              <w:t xml:space="preserve">3. </w:t>
            </w:r>
            <w:r w:rsidR="00EC0F17">
              <w:rPr>
                <w:rFonts w:ascii="Times New Roman" w:eastAsia="Times New Roman" w:hAnsi="Times New Roman" w:cs="Times New Roman"/>
                <w:lang w:eastAsia="lv-LV"/>
              </w:rPr>
              <w:t>I</w:t>
            </w:r>
            <w:r w:rsidRPr="00194381">
              <w:rPr>
                <w:rFonts w:ascii="Times New Roman" w:eastAsia="Times New Roman" w:hAnsi="Times New Roman" w:cs="Times New Roman"/>
                <w:lang w:eastAsia="lv-LV"/>
              </w:rPr>
              <w:t>zpildes termiņš</w:t>
            </w:r>
          </w:p>
        </w:tc>
        <w:tc>
          <w:tcPr>
            <w:tcW w:w="4644" w:type="dxa"/>
          </w:tcPr>
          <w:p w14:paraId="33645FA8" w14:textId="22DC2981" w:rsidR="005C53C7" w:rsidRPr="00194381" w:rsidRDefault="005C53C7" w:rsidP="00ED3665">
            <w:pPr>
              <w:spacing w:before="120" w:after="120"/>
              <w:rPr>
                <w:rFonts w:ascii="Times New Roman" w:eastAsia="Times New Roman" w:hAnsi="Times New Roman" w:cs="Times New Roman"/>
                <w:sz w:val="24"/>
                <w:szCs w:val="24"/>
                <w:lang w:eastAsia="lv-LV"/>
              </w:rPr>
            </w:pPr>
            <w:r w:rsidRPr="00194381">
              <w:rPr>
                <w:rFonts w:ascii="Times New Roman" w:eastAsia="Times New Roman" w:hAnsi="Times New Roman" w:cs="Times New Roman"/>
                <w:lang w:eastAsia="lv-LV"/>
              </w:rPr>
              <w:t xml:space="preserve"> </w:t>
            </w:r>
            <w:r w:rsidR="006C61BF">
              <w:rPr>
                <w:rFonts w:ascii="Times New Roman" w:eastAsia="Times New Roman" w:hAnsi="Times New Roman" w:cs="Times New Roman"/>
                <w:lang w:eastAsia="lv-LV"/>
              </w:rPr>
              <w:t>7</w:t>
            </w:r>
            <w:r w:rsidR="00F23AE5" w:rsidRPr="00194381">
              <w:rPr>
                <w:rFonts w:ascii="Times New Roman" w:eastAsia="Times New Roman" w:hAnsi="Times New Roman" w:cs="Times New Roman"/>
                <w:lang w:eastAsia="lv-LV"/>
              </w:rPr>
              <w:t xml:space="preserve"> diena</w:t>
            </w:r>
            <w:r w:rsidR="002B2C33">
              <w:rPr>
                <w:rFonts w:ascii="Times New Roman" w:eastAsia="Times New Roman" w:hAnsi="Times New Roman" w:cs="Times New Roman"/>
                <w:lang w:eastAsia="lv-LV"/>
              </w:rPr>
              <w:t>s</w:t>
            </w:r>
          </w:p>
        </w:tc>
      </w:tr>
      <w:tr w:rsidR="005C53C7" w:rsidRPr="00194381" w14:paraId="759D9E81" w14:textId="77777777" w:rsidTr="00ED3665">
        <w:tc>
          <w:tcPr>
            <w:tcW w:w="4643" w:type="dxa"/>
          </w:tcPr>
          <w:p w14:paraId="6FB1DA41" w14:textId="77777777" w:rsidR="005C53C7" w:rsidRPr="00194381" w:rsidRDefault="005C53C7" w:rsidP="00ED3665">
            <w:pPr>
              <w:spacing w:before="120" w:after="120"/>
              <w:rPr>
                <w:rFonts w:ascii="Times New Roman" w:eastAsia="Times New Roman" w:hAnsi="Times New Roman" w:cs="Times New Roman"/>
                <w:lang w:eastAsia="lv-LV"/>
              </w:rPr>
            </w:pPr>
            <w:r w:rsidRPr="00194381">
              <w:rPr>
                <w:rFonts w:ascii="Times New Roman" w:eastAsia="Times New Roman" w:hAnsi="Times New Roman" w:cs="Times New Roman"/>
                <w:lang w:eastAsia="lv-LV"/>
              </w:rPr>
              <w:t>4. Kontaktpersona</w:t>
            </w:r>
          </w:p>
        </w:tc>
        <w:tc>
          <w:tcPr>
            <w:tcW w:w="4644" w:type="dxa"/>
          </w:tcPr>
          <w:p w14:paraId="150ED8BE" w14:textId="77777777" w:rsidR="005C53C7" w:rsidRPr="00194381" w:rsidRDefault="005C53C7" w:rsidP="00ED3665">
            <w:pPr>
              <w:spacing w:before="120" w:after="120"/>
              <w:rPr>
                <w:rFonts w:ascii="Times New Roman" w:eastAsia="Times New Roman" w:hAnsi="Times New Roman" w:cs="Times New Roman"/>
                <w:lang w:eastAsia="lv-LV"/>
              </w:rPr>
            </w:pPr>
            <w:r w:rsidRPr="00194381">
              <w:rPr>
                <w:rFonts w:ascii="Times New Roman" w:eastAsia="Times New Roman" w:hAnsi="Times New Roman" w:cs="Times New Roman"/>
                <w:lang w:eastAsia="lv-LV"/>
              </w:rPr>
              <w:t xml:space="preserve"> </w:t>
            </w:r>
            <w:r w:rsidR="00F23AE5" w:rsidRPr="00194381">
              <w:rPr>
                <w:rFonts w:ascii="Times New Roman" w:eastAsia="Times New Roman" w:hAnsi="Times New Roman" w:cs="Times New Roman"/>
                <w:lang w:eastAsia="lv-LV"/>
              </w:rPr>
              <w:t>Žanis Aleksandrovičš, DSPC “Priedīte”</w:t>
            </w:r>
          </w:p>
        </w:tc>
      </w:tr>
      <w:tr w:rsidR="005C53C7" w:rsidRPr="00194381" w14:paraId="2D80A176" w14:textId="77777777" w:rsidTr="00ED3665">
        <w:tc>
          <w:tcPr>
            <w:tcW w:w="4643" w:type="dxa"/>
          </w:tcPr>
          <w:p w14:paraId="3AD69E85" w14:textId="77777777" w:rsidR="005C53C7" w:rsidRPr="00194381" w:rsidRDefault="005C53C7" w:rsidP="00ED3665">
            <w:pPr>
              <w:spacing w:before="120" w:after="120"/>
              <w:rPr>
                <w:rFonts w:ascii="Times New Roman" w:eastAsia="Times New Roman" w:hAnsi="Times New Roman" w:cs="Times New Roman"/>
                <w:lang w:eastAsia="lv-LV"/>
              </w:rPr>
            </w:pPr>
            <w:r w:rsidRPr="00194381">
              <w:rPr>
                <w:rFonts w:ascii="Times New Roman" w:eastAsia="Times New Roman" w:hAnsi="Times New Roman" w:cs="Times New Roman"/>
                <w:lang w:eastAsia="lv-LV"/>
              </w:rPr>
              <w:t>5. Iesniedzamie dokumenti</w:t>
            </w:r>
          </w:p>
        </w:tc>
        <w:tc>
          <w:tcPr>
            <w:tcW w:w="4644" w:type="dxa"/>
          </w:tcPr>
          <w:p w14:paraId="568C1E45" w14:textId="77777777" w:rsidR="005C53C7" w:rsidRPr="00194381" w:rsidRDefault="005C53C7" w:rsidP="005C53C7">
            <w:pPr>
              <w:spacing w:before="120" w:after="120"/>
              <w:rPr>
                <w:rFonts w:ascii="Times New Roman" w:eastAsia="Times New Roman" w:hAnsi="Times New Roman" w:cs="Times New Roman"/>
                <w:lang w:eastAsia="lv-LV"/>
              </w:rPr>
            </w:pPr>
            <w:r w:rsidRPr="00194381">
              <w:rPr>
                <w:rFonts w:ascii="Times New Roman" w:eastAsia="Times New Roman" w:hAnsi="Times New Roman" w:cs="Times New Roman"/>
                <w:lang w:eastAsia="lv-LV"/>
              </w:rPr>
              <w:t>1) Finanšu piedāvājums, saskaņā ar pievienoto veidlapu</w:t>
            </w:r>
          </w:p>
          <w:p w14:paraId="5872219E" w14:textId="77777777" w:rsidR="005C53C7" w:rsidRPr="00194381" w:rsidRDefault="005C53C7" w:rsidP="00194381">
            <w:pPr>
              <w:spacing w:before="120" w:after="120"/>
              <w:rPr>
                <w:rFonts w:ascii="Times New Roman" w:eastAsia="Times New Roman" w:hAnsi="Times New Roman" w:cs="Times New Roman"/>
                <w:lang w:eastAsia="lv-LV"/>
              </w:rPr>
            </w:pPr>
            <w:r w:rsidRPr="00194381">
              <w:rPr>
                <w:rFonts w:ascii="Times New Roman" w:eastAsia="Times New Roman" w:hAnsi="Times New Roman" w:cs="Times New Roman"/>
                <w:lang w:eastAsia="lv-LV"/>
              </w:rPr>
              <w:t>2) Tehnis</w:t>
            </w:r>
            <w:r w:rsidR="00EC0F17">
              <w:rPr>
                <w:rFonts w:ascii="Times New Roman" w:eastAsia="Times New Roman" w:hAnsi="Times New Roman" w:cs="Times New Roman"/>
                <w:lang w:eastAsia="lv-LV"/>
              </w:rPr>
              <w:t>kais piedāvājums, kas atbilst</w:t>
            </w:r>
            <w:r w:rsidRPr="00194381">
              <w:rPr>
                <w:rFonts w:ascii="Times New Roman" w:eastAsia="Times New Roman" w:hAnsi="Times New Roman" w:cs="Times New Roman"/>
                <w:lang w:eastAsia="lv-LV"/>
              </w:rPr>
              <w:t xml:space="preserve"> tehniskajai specifikācijai</w:t>
            </w:r>
          </w:p>
        </w:tc>
      </w:tr>
      <w:tr w:rsidR="005C53C7" w:rsidRPr="00194381" w14:paraId="0188A7E0" w14:textId="77777777" w:rsidTr="00ED3665">
        <w:tc>
          <w:tcPr>
            <w:tcW w:w="4643" w:type="dxa"/>
          </w:tcPr>
          <w:p w14:paraId="3ABEF765" w14:textId="77777777" w:rsidR="005C53C7" w:rsidRPr="00194381" w:rsidRDefault="005C53C7" w:rsidP="00ED3665">
            <w:pPr>
              <w:spacing w:before="120" w:after="120"/>
              <w:rPr>
                <w:rFonts w:ascii="Times New Roman" w:eastAsia="Times New Roman" w:hAnsi="Times New Roman" w:cs="Times New Roman"/>
                <w:lang w:eastAsia="lv-LV"/>
              </w:rPr>
            </w:pPr>
            <w:r w:rsidRPr="00194381">
              <w:rPr>
                <w:rFonts w:ascii="Times New Roman" w:eastAsia="Times New Roman" w:hAnsi="Times New Roman" w:cs="Times New Roman"/>
                <w:lang w:eastAsia="lv-LV"/>
              </w:rPr>
              <w:t>6. Piedāvājuma izvēles kritērijs</w:t>
            </w:r>
          </w:p>
        </w:tc>
        <w:tc>
          <w:tcPr>
            <w:tcW w:w="4644" w:type="dxa"/>
          </w:tcPr>
          <w:p w14:paraId="4B25BB20" w14:textId="77777777" w:rsidR="005C53C7" w:rsidRPr="00194381" w:rsidRDefault="005C53C7" w:rsidP="00ED3665">
            <w:pPr>
              <w:spacing w:before="120" w:after="120"/>
              <w:rPr>
                <w:rFonts w:ascii="Times New Roman" w:eastAsia="Times New Roman" w:hAnsi="Times New Roman" w:cs="Times New Roman"/>
                <w:lang w:eastAsia="lv-LV"/>
              </w:rPr>
            </w:pPr>
            <w:r w:rsidRPr="00194381">
              <w:rPr>
                <w:rFonts w:ascii="Times New Roman" w:eastAsia="Times New Roman" w:hAnsi="Times New Roman" w:cs="Times New Roman"/>
                <w:lang w:eastAsia="lv-LV"/>
              </w:rPr>
              <w:t>zemākā cena par visu piedāvājuma apjomu</w:t>
            </w:r>
          </w:p>
        </w:tc>
      </w:tr>
    </w:tbl>
    <w:p w14:paraId="729CE967" w14:textId="77777777" w:rsidR="005C53C7" w:rsidRPr="00194381" w:rsidRDefault="005C53C7" w:rsidP="005C53C7">
      <w:pPr>
        <w:spacing w:before="120" w:after="120" w:line="240" w:lineRule="auto"/>
        <w:rPr>
          <w:rFonts w:ascii="Times New Roman" w:eastAsia="Times New Roman" w:hAnsi="Times New Roman" w:cs="Times New Roman"/>
          <w:lang w:eastAsia="lv-LV"/>
        </w:rPr>
      </w:pPr>
    </w:p>
    <w:p w14:paraId="08B31AFE" w14:textId="77777777" w:rsidR="005C53C7" w:rsidRPr="00194381" w:rsidRDefault="005C53C7" w:rsidP="005C53C7">
      <w:pPr>
        <w:spacing w:before="120" w:after="120" w:line="240" w:lineRule="auto"/>
        <w:rPr>
          <w:rFonts w:ascii="Times New Roman" w:eastAsia="Times New Roman" w:hAnsi="Times New Roman" w:cs="Times New Roman"/>
          <w:lang w:eastAsia="lv-LV"/>
        </w:rPr>
      </w:pPr>
      <w:r w:rsidRPr="00194381">
        <w:rPr>
          <w:rFonts w:ascii="Times New Roman" w:eastAsia="Times New Roman" w:hAnsi="Times New Roman" w:cs="Times New Roman"/>
          <w:lang w:eastAsia="lv-LV"/>
        </w:rPr>
        <w:t>Sagatavoja:</w:t>
      </w:r>
    </w:p>
    <w:p w14:paraId="5A1F49FB" w14:textId="77777777" w:rsidR="005C53C7" w:rsidRPr="00194381" w:rsidRDefault="00F23AE5" w:rsidP="005C53C7">
      <w:pPr>
        <w:spacing w:after="0" w:line="240" w:lineRule="auto"/>
        <w:rPr>
          <w:rFonts w:ascii="Times New Roman" w:eastAsia="Times New Roman" w:hAnsi="Times New Roman" w:cs="Times New Roman"/>
          <w:sz w:val="20"/>
          <w:szCs w:val="20"/>
          <w:lang w:eastAsia="lv-LV"/>
        </w:rPr>
      </w:pPr>
      <w:r w:rsidRPr="00194381">
        <w:rPr>
          <w:rFonts w:ascii="Times New Roman" w:eastAsia="Times New Roman" w:hAnsi="Times New Roman" w:cs="Times New Roman"/>
          <w:b/>
          <w:bCs/>
          <w:sz w:val="20"/>
          <w:szCs w:val="20"/>
          <w:lang w:eastAsia="lv-LV"/>
        </w:rPr>
        <w:t>Saimniecības vadītājs Žanis Aleksandrovičs</w:t>
      </w:r>
      <w:r w:rsidR="005C53C7" w:rsidRPr="00194381">
        <w:rPr>
          <w:rFonts w:ascii="Times New Roman" w:eastAsia="Times New Roman" w:hAnsi="Times New Roman" w:cs="Times New Roman"/>
          <w:sz w:val="20"/>
          <w:szCs w:val="20"/>
          <w:lang w:eastAsia="lv-LV"/>
        </w:rPr>
        <w:t xml:space="preserve"> </w:t>
      </w:r>
    </w:p>
    <w:p w14:paraId="7D65F580" w14:textId="77777777" w:rsidR="005C53C7" w:rsidRPr="00194381" w:rsidRDefault="005C53C7" w:rsidP="005C53C7">
      <w:pPr>
        <w:spacing w:before="120" w:after="120" w:line="240" w:lineRule="auto"/>
        <w:rPr>
          <w:rFonts w:ascii="Times New Roman" w:eastAsia="Times New Roman" w:hAnsi="Times New Roman" w:cs="Times New Roman"/>
          <w:lang w:eastAsia="lv-LV"/>
        </w:rPr>
      </w:pPr>
    </w:p>
    <w:p w14:paraId="4B882F1A" w14:textId="77777777" w:rsidR="005C53C7" w:rsidRPr="00194381" w:rsidRDefault="005C53C7" w:rsidP="005C53C7">
      <w:pPr>
        <w:spacing w:before="120" w:after="120" w:line="240" w:lineRule="auto"/>
        <w:rPr>
          <w:rFonts w:ascii="Times New Roman" w:eastAsia="Times New Roman" w:hAnsi="Times New Roman" w:cs="Times New Roman"/>
          <w:lang w:eastAsia="lv-LV"/>
        </w:rPr>
      </w:pPr>
    </w:p>
    <w:p w14:paraId="4283DF2C" w14:textId="77777777" w:rsidR="005C53C7" w:rsidRPr="00194381" w:rsidRDefault="005C53C7" w:rsidP="005C53C7">
      <w:pPr>
        <w:jc w:val="right"/>
        <w:rPr>
          <w:rFonts w:ascii="Times New Roman" w:eastAsia="Times New Roman" w:hAnsi="Times New Roman" w:cs="Times New Roman"/>
          <w:sz w:val="24"/>
          <w:szCs w:val="24"/>
          <w:lang w:eastAsia="lv-LV"/>
        </w:rPr>
      </w:pPr>
      <w:r w:rsidRPr="00194381">
        <w:rPr>
          <w:rFonts w:ascii="Times New Roman" w:eastAsia="Times New Roman" w:hAnsi="Times New Roman" w:cs="Times New Roman"/>
          <w:sz w:val="24"/>
          <w:szCs w:val="24"/>
          <w:lang w:eastAsia="lv-LV"/>
        </w:rPr>
        <w:br w:type="page"/>
      </w:r>
      <w:r w:rsidRPr="00194381">
        <w:rPr>
          <w:rFonts w:ascii="Times New Roman" w:eastAsia="Times New Roman" w:hAnsi="Times New Roman" w:cs="Times New Roman"/>
          <w:sz w:val="24"/>
          <w:szCs w:val="24"/>
          <w:lang w:eastAsia="lv-LV"/>
        </w:rPr>
        <w:lastRenderedPageBreak/>
        <w:t>Pielikums Nr.1</w:t>
      </w:r>
    </w:p>
    <w:p w14:paraId="581575F2" w14:textId="77777777" w:rsidR="005C53C7" w:rsidRPr="00194381" w:rsidRDefault="005C53C7" w:rsidP="005C53C7">
      <w:pPr>
        <w:spacing w:before="120" w:after="120" w:line="240" w:lineRule="auto"/>
        <w:jc w:val="center"/>
        <w:rPr>
          <w:rFonts w:ascii="Times New Roman" w:eastAsia="Times New Roman" w:hAnsi="Times New Roman" w:cs="Times New Roman"/>
          <w:b/>
          <w:sz w:val="24"/>
          <w:szCs w:val="24"/>
          <w:lang w:eastAsia="lv-LV"/>
        </w:rPr>
      </w:pPr>
      <w:r w:rsidRPr="00194381">
        <w:rPr>
          <w:rFonts w:ascii="Times New Roman" w:eastAsia="Times New Roman" w:hAnsi="Times New Roman" w:cs="Times New Roman"/>
          <w:b/>
          <w:sz w:val="24"/>
          <w:szCs w:val="24"/>
          <w:lang w:eastAsia="lv-LV"/>
        </w:rPr>
        <w:t>FINANŠU PIEDĀVĀJUMS</w:t>
      </w:r>
    </w:p>
    <w:p w14:paraId="4A5AB262" w14:textId="77777777" w:rsidR="005C53C7" w:rsidRPr="00194381" w:rsidRDefault="005C53C7" w:rsidP="005C53C7">
      <w:pPr>
        <w:spacing w:before="120" w:after="120" w:line="240" w:lineRule="auto"/>
        <w:rPr>
          <w:rFonts w:ascii="Times New Roman" w:eastAsia="Times New Roman" w:hAnsi="Times New Roman" w:cs="Times New Roman"/>
          <w:sz w:val="24"/>
          <w:szCs w:val="24"/>
          <w:lang w:eastAsia="lv-LV"/>
        </w:rPr>
      </w:pPr>
      <w:r w:rsidRPr="00194381">
        <w:rPr>
          <w:rFonts w:ascii="Times New Roman" w:eastAsia="Times New Roman" w:hAnsi="Times New Roman" w:cs="Times New Roman"/>
          <w:sz w:val="24"/>
          <w:szCs w:val="24"/>
          <w:lang w:eastAsia="lv-LV"/>
        </w:rPr>
        <w:t>Mēs, ______</w:t>
      </w:r>
      <w:r w:rsidR="00AC4F9B" w:rsidRPr="00194381">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w:t>
      </w:r>
      <w:r w:rsidRPr="00194381">
        <w:rPr>
          <w:rFonts w:ascii="Times New Roman" w:eastAsia="Times New Roman" w:hAnsi="Times New Roman" w:cs="Times New Roman"/>
          <w:sz w:val="24"/>
          <w:szCs w:val="24"/>
          <w:lang w:eastAsia="lv-LV"/>
        </w:rPr>
        <w:t xml:space="preserve"> (nosaukums, adrese, reģistrācijas nr.), piedāvājam veikt pakalpojumu atbilstoši tehniskajā specifikācijā noteiktajām prasībām un apjomiem:</w:t>
      </w:r>
    </w:p>
    <w:tbl>
      <w:tblPr>
        <w:tblStyle w:val="TableGrid"/>
        <w:tblW w:w="9464" w:type="dxa"/>
        <w:tblLook w:val="04A0" w:firstRow="1" w:lastRow="0" w:firstColumn="1" w:lastColumn="0" w:noHBand="0" w:noVBand="1"/>
      </w:tblPr>
      <w:tblGrid>
        <w:gridCol w:w="7621"/>
        <w:gridCol w:w="1843"/>
      </w:tblGrid>
      <w:tr w:rsidR="005C53C7" w:rsidRPr="00194381" w14:paraId="636BFBF0" w14:textId="77777777" w:rsidTr="00ED3665">
        <w:tc>
          <w:tcPr>
            <w:tcW w:w="7621" w:type="dxa"/>
            <w:shd w:val="clear" w:color="auto" w:fill="F2F2F2" w:themeFill="background1" w:themeFillShade="F2"/>
            <w:vAlign w:val="center"/>
          </w:tcPr>
          <w:p w14:paraId="147A41E8" w14:textId="77777777" w:rsidR="005C53C7" w:rsidRPr="00194381" w:rsidRDefault="005C53C7" w:rsidP="00ED3665">
            <w:pPr>
              <w:spacing w:before="120" w:after="120"/>
              <w:jc w:val="center"/>
              <w:rPr>
                <w:rFonts w:ascii="Times New Roman" w:eastAsia="Times New Roman" w:hAnsi="Times New Roman" w:cs="Times New Roman"/>
                <w:sz w:val="24"/>
                <w:szCs w:val="24"/>
                <w:lang w:eastAsia="lv-LV"/>
              </w:rPr>
            </w:pPr>
            <w:r w:rsidRPr="00194381">
              <w:rPr>
                <w:rFonts w:ascii="Times New Roman" w:eastAsia="Times New Roman" w:hAnsi="Times New Roman" w:cs="Times New Roman"/>
                <w:sz w:val="24"/>
                <w:szCs w:val="24"/>
                <w:lang w:eastAsia="lv-LV"/>
              </w:rPr>
              <w:t>Iepirkuma priekšmets</w:t>
            </w:r>
          </w:p>
        </w:tc>
        <w:tc>
          <w:tcPr>
            <w:tcW w:w="1843" w:type="dxa"/>
            <w:shd w:val="clear" w:color="auto" w:fill="F2F2F2" w:themeFill="background1" w:themeFillShade="F2"/>
            <w:vAlign w:val="center"/>
          </w:tcPr>
          <w:p w14:paraId="313F0EC4" w14:textId="77777777" w:rsidR="005C53C7" w:rsidRPr="00194381" w:rsidRDefault="005C53C7" w:rsidP="00ED3665">
            <w:pPr>
              <w:spacing w:before="120" w:after="120"/>
              <w:jc w:val="center"/>
              <w:rPr>
                <w:rFonts w:ascii="Times New Roman" w:eastAsia="Times New Roman" w:hAnsi="Times New Roman" w:cs="Times New Roman"/>
                <w:sz w:val="24"/>
                <w:szCs w:val="24"/>
                <w:lang w:eastAsia="lv-LV"/>
              </w:rPr>
            </w:pPr>
            <w:r w:rsidRPr="00194381">
              <w:rPr>
                <w:rFonts w:ascii="Times New Roman" w:eastAsia="Times New Roman" w:hAnsi="Times New Roman" w:cs="Times New Roman"/>
                <w:szCs w:val="24"/>
                <w:lang w:eastAsia="lv-LV"/>
              </w:rPr>
              <w:t>Cena par visu piedāvāto apjomu</w:t>
            </w:r>
          </w:p>
          <w:p w14:paraId="5B26327E" w14:textId="77777777" w:rsidR="005C53C7" w:rsidRPr="00194381" w:rsidRDefault="005C53C7" w:rsidP="00ED3665">
            <w:pPr>
              <w:spacing w:before="120" w:after="120"/>
              <w:jc w:val="center"/>
              <w:rPr>
                <w:rFonts w:ascii="Times New Roman" w:eastAsia="Times New Roman" w:hAnsi="Times New Roman" w:cs="Times New Roman"/>
                <w:sz w:val="24"/>
                <w:szCs w:val="24"/>
                <w:lang w:eastAsia="lv-LV"/>
              </w:rPr>
            </w:pPr>
            <w:r w:rsidRPr="00194381">
              <w:rPr>
                <w:rFonts w:ascii="Times New Roman" w:eastAsia="Times New Roman" w:hAnsi="Times New Roman" w:cs="Times New Roman"/>
                <w:sz w:val="24"/>
                <w:szCs w:val="24"/>
                <w:lang w:eastAsia="lv-LV"/>
              </w:rPr>
              <w:t>EUR</w:t>
            </w:r>
          </w:p>
        </w:tc>
      </w:tr>
      <w:tr w:rsidR="00EC0F17" w:rsidRPr="00194381" w14:paraId="05E7BC18" w14:textId="77777777" w:rsidTr="00ED3665">
        <w:tc>
          <w:tcPr>
            <w:tcW w:w="7621" w:type="dxa"/>
          </w:tcPr>
          <w:p w14:paraId="40AD232B" w14:textId="77777777" w:rsidR="00EC0F17" w:rsidRPr="00194381" w:rsidRDefault="00EC0F17" w:rsidP="00D11C7C">
            <w:pPr>
              <w:spacing w:before="120" w:after="120"/>
              <w:rPr>
                <w:rFonts w:ascii="Times New Roman" w:eastAsia="Times New Roman" w:hAnsi="Times New Roman" w:cs="Times New Roman"/>
                <w:b/>
                <w:lang w:eastAsia="lv-LV"/>
              </w:rPr>
            </w:pPr>
            <w:r>
              <w:rPr>
                <w:rFonts w:ascii="Times New Roman" w:hAnsi="Times New Roman" w:cs="Times New Roman"/>
                <w:b/>
                <w:sz w:val="28"/>
                <w:szCs w:val="28"/>
              </w:rPr>
              <w:t>S</w:t>
            </w:r>
            <w:r w:rsidR="002B2C33">
              <w:rPr>
                <w:rFonts w:ascii="Times New Roman" w:hAnsi="Times New Roman" w:cs="Times New Roman"/>
                <w:b/>
                <w:sz w:val="28"/>
                <w:szCs w:val="28"/>
              </w:rPr>
              <w:t>tacionārais</w:t>
            </w:r>
            <w:r>
              <w:rPr>
                <w:rFonts w:ascii="Times New Roman" w:hAnsi="Times New Roman" w:cs="Times New Roman"/>
                <w:b/>
                <w:sz w:val="28"/>
                <w:szCs w:val="28"/>
              </w:rPr>
              <w:t xml:space="preserve"> darba dator</w:t>
            </w:r>
            <w:r w:rsidR="002B2C33">
              <w:rPr>
                <w:rFonts w:ascii="Times New Roman" w:hAnsi="Times New Roman" w:cs="Times New Roman"/>
                <w:b/>
                <w:sz w:val="28"/>
                <w:szCs w:val="28"/>
              </w:rPr>
              <w:t>s</w:t>
            </w:r>
          </w:p>
        </w:tc>
        <w:tc>
          <w:tcPr>
            <w:tcW w:w="1843" w:type="dxa"/>
          </w:tcPr>
          <w:p w14:paraId="4D2B018F" w14:textId="77777777" w:rsidR="00EC0F17" w:rsidRPr="00194381" w:rsidRDefault="00EC0F17" w:rsidP="00ED3665">
            <w:pPr>
              <w:spacing w:before="120" w:after="120"/>
              <w:jc w:val="center"/>
              <w:rPr>
                <w:rFonts w:ascii="Times New Roman" w:eastAsia="Times New Roman" w:hAnsi="Times New Roman" w:cs="Times New Roman"/>
                <w:sz w:val="24"/>
                <w:szCs w:val="24"/>
                <w:lang w:eastAsia="lv-LV"/>
              </w:rPr>
            </w:pPr>
          </w:p>
        </w:tc>
      </w:tr>
      <w:tr w:rsidR="00EC0F17" w:rsidRPr="00194381" w14:paraId="38A4B29B" w14:textId="77777777" w:rsidTr="00ED3665">
        <w:tc>
          <w:tcPr>
            <w:tcW w:w="7621" w:type="dxa"/>
            <w:vAlign w:val="bottom"/>
          </w:tcPr>
          <w:p w14:paraId="2627A2D6" w14:textId="77777777" w:rsidR="00EC0F17" w:rsidRPr="00194381" w:rsidRDefault="00EC0F17" w:rsidP="00ED3665">
            <w:pPr>
              <w:spacing w:before="120" w:after="120"/>
              <w:jc w:val="right"/>
              <w:rPr>
                <w:rFonts w:ascii="Times New Roman" w:eastAsia="Times New Roman" w:hAnsi="Times New Roman" w:cs="Times New Roman"/>
                <w:sz w:val="24"/>
                <w:szCs w:val="24"/>
                <w:lang w:eastAsia="lv-LV"/>
              </w:rPr>
            </w:pPr>
            <w:r w:rsidRPr="00194381">
              <w:rPr>
                <w:rFonts w:ascii="Times New Roman" w:eastAsia="Times New Roman" w:hAnsi="Times New Roman" w:cs="Times New Roman"/>
                <w:sz w:val="24"/>
                <w:szCs w:val="24"/>
                <w:lang w:eastAsia="lv-LV"/>
              </w:rPr>
              <w:t>PVN...%</w:t>
            </w:r>
          </w:p>
        </w:tc>
        <w:tc>
          <w:tcPr>
            <w:tcW w:w="1843" w:type="dxa"/>
            <w:vAlign w:val="bottom"/>
          </w:tcPr>
          <w:p w14:paraId="599EB578" w14:textId="77777777" w:rsidR="00EC0F17" w:rsidRPr="00194381" w:rsidRDefault="00EC0F17" w:rsidP="00ED3665">
            <w:pPr>
              <w:spacing w:before="120" w:after="120"/>
              <w:jc w:val="right"/>
              <w:rPr>
                <w:rFonts w:ascii="Times New Roman" w:eastAsia="Times New Roman" w:hAnsi="Times New Roman" w:cs="Times New Roman"/>
                <w:sz w:val="24"/>
                <w:szCs w:val="24"/>
                <w:lang w:eastAsia="lv-LV"/>
              </w:rPr>
            </w:pPr>
          </w:p>
        </w:tc>
      </w:tr>
      <w:tr w:rsidR="00EC0F17" w:rsidRPr="00194381" w14:paraId="107DB003" w14:textId="77777777" w:rsidTr="00ED3665">
        <w:tc>
          <w:tcPr>
            <w:tcW w:w="7621" w:type="dxa"/>
            <w:vAlign w:val="bottom"/>
          </w:tcPr>
          <w:p w14:paraId="2164C15F" w14:textId="77777777" w:rsidR="00EC0F17" w:rsidRPr="00194381" w:rsidRDefault="00EC0F17" w:rsidP="00ED3665">
            <w:pPr>
              <w:spacing w:before="120" w:after="120"/>
              <w:jc w:val="right"/>
              <w:rPr>
                <w:rFonts w:ascii="Times New Roman" w:eastAsia="Times New Roman" w:hAnsi="Times New Roman" w:cs="Times New Roman"/>
                <w:sz w:val="24"/>
                <w:szCs w:val="24"/>
                <w:lang w:eastAsia="lv-LV"/>
              </w:rPr>
            </w:pPr>
            <w:r w:rsidRPr="00194381">
              <w:rPr>
                <w:rFonts w:ascii="Times New Roman" w:eastAsia="Times New Roman" w:hAnsi="Times New Roman" w:cs="Times New Roman"/>
                <w:sz w:val="24"/>
                <w:szCs w:val="24"/>
                <w:lang w:eastAsia="lv-LV"/>
              </w:rPr>
              <w:t>KOPĀ ar PVN</w:t>
            </w:r>
          </w:p>
        </w:tc>
        <w:tc>
          <w:tcPr>
            <w:tcW w:w="1843" w:type="dxa"/>
            <w:vAlign w:val="bottom"/>
          </w:tcPr>
          <w:p w14:paraId="315B23EB" w14:textId="77777777" w:rsidR="00EC0F17" w:rsidRPr="00194381" w:rsidRDefault="00EC0F17" w:rsidP="00ED3665">
            <w:pPr>
              <w:spacing w:before="120" w:after="120"/>
              <w:jc w:val="right"/>
              <w:rPr>
                <w:rFonts w:ascii="Times New Roman" w:eastAsia="Times New Roman" w:hAnsi="Times New Roman" w:cs="Times New Roman"/>
                <w:sz w:val="24"/>
                <w:szCs w:val="24"/>
                <w:lang w:eastAsia="lv-LV"/>
              </w:rPr>
            </w:pPr>
          </w:p>
        </w:tc>
      </w:tr>
    </w:tbl>
    <w:p w14:paraId="40D61B10" w14:textId="77777777" w:rsidR="005C53C7" w:rsidRPr="00194381" w:rsidRDefault="005C53C7" w:rsidP="005C53C7">
      <w:pPr>
        <w:spacing w:before="120" w:after="120" w:line="240" w:lineRule="auto"/>
        <w:rPr>
          <w:rFonts w:ascii="Times New Roman" w:eastAsia="Times New Roman" w:hAnsi="Times New Roman" w:cs="Times New Roman"/>
          <w:b/>
          <w:i/>
          <w:sz w:val="24"/>
          <w:szCs w:val="24"/>
          <w:u w:val="single"/>
          <w:lang w:eastAsia="lv-LV"/>
        </w:rPr>
      </w:pPr>
    </w:p>
    <w:p w14:paraId="70D90296" w14:textId="77777777" w:rsidR="00AC4F9B" w:rsidRPr="00194381" w:rsidRDefault="005C53C7" w:rsidP="005C53C7">
      <w:pPr>
        <w:spacing w:before="120" w:after="120" w:line="240" w:lineRule="auto"/>
        <w:rPr>
          <w:rFonts w:ascii="Times New Roman" w:eastAsia="Times New Roman" w:hAnsi="Times New Roman" w:cs="Times New Roman"/>
          <w:sz w:val="24"/>
          <w:szCs w:val="24"/>
          <w:lang w:eastAsia="lv-LV"/>
        </w:rPr>
      </w:pPr>
      <w:r w:rsidRPr="00194381">
        <w:rPr>
          <w:rFonts w:ascii="Times New Roman" w:eastAsia="Times New Roman" w:hAnsi="Times New Roman" w:cs="Times New Roman"/>
          <w:b/>
          <w:i/>
          <w:sz w:val="24"/>
          <w:szCs w:val="24"/>
          <w:lang w:eastAsia="lv-LV"/>
        </w:rPr>
        <w:t xml:space="preserve"> </w:t>
      </w:r>
      <w:r w:rsidR="00AC4F9B" w:rsidRPr="00194381">
        <w:rPr>
          <w:rFonts w:ascii="Times New Roman" w:eastAsia="Times New Roman" w:hAnsi="Times New Roman" w:cs="Times New Roman"/>
          <w:sz w:val="24"/>
          <w:szCs w:val="24"/>
          <w:lang w:eastAsia="lv-LV"/>
        </w:rPr>
        <w:t>Datums:                                                                                       Paraksts:</w:t>
      </w:r>
    </w:p>
    <w:p w14:paraId="50452329" w14:textId="77777777" w:rsidR="005C53C7" w:rsidRPr="00194381" w:rsidRDefault="005C53C7" w:rsidP="005C53C7">
      <w:pPr>
        <w:spacing w:before="120" w:after="120" w:line="240" w:lineRule="auto"/>
        <w:rPr>
          <w:rFonts w:ascii="Times New Roman" w:eastAsia="Times New Roman" w:hAnsi="Times New Roman" w:cs="Times New Roman"/>
          <w:sz w:val="24"/>
          <w:szCs w:val="24"/>
          <w:lang w:eastAsia="lv-LV"/>
        </w:rPr>
      </w:pPr>
    </w:p>
    <w:p w14:paraId="0762C0AD" w14:textId="77777777" w:rsidR="005C53C7" w:rsidRPr="00194381" w:rsidRDefault="005C53C7" w:rsidP="005C53C7">
      <w:pPr>
        <w:spacing w:before="120" w:after="120" w:line="240" w:lineRule="auto"/>
        <w:rPr>
          <w:rFonts w:ascii="Times New Roman" w:eastAsia="Times New Roman" w:hAnsi="Times New Roman" w:cs="Times New Roman"/>
          <w:sz w:val="24"/>
          <w:szCs w:val="24"/>
          <w:lang w:eastAsia="lv-LV"/>
        </w:rPr>
      </w:pPr>
      <w:r w:rsidRPr="00194381">
        <w:rPr>
          <w:rFonts w:ascii="Times New Roman" w:eastAsia="Times New Roman" w:hAnsi="Times New Roman" w:cs="Times New Roman"/>
          <w:sz w:val="24"/>
          <w:szCs w:val="24"/>
          <w:lang w:eastAsia="lv-LV"/>
        </w:rPr>
        <w:t>KONTAKTPERSONAS INFORMĀCIJA: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8"/>
        <w:gridCol w:w="6120"/>
      </w:tblGrid>
      <w:tr w:rsidR="005C53C7" w:rsidRPr="00194381" w14:paraId="148F65F4" w14:textId="77777777" w:rsidTr="00ED3665">
        <w:trPr>
          <w:trHeight w:val="855"/>
          <w:jc w:val="center"/>
        </w:trPr>
        <w:tc>
          <w:tcPr>
            <w:tcW w:w="2258" w:type="dxa"/>
            <w:shd w:val="clear" w:color="auto" w:fill="F2F2F2" w:themeFill="background1" w:themeFillShade="F2"/>
          </w:tcPr>
          <w:p w14:paraId="72866C16" w14:textId="77777777" w:rsidR="005C53C7" w:rsidRPr="00194381" w:rsidRDefault="005C53C7" w:rsidP="00ED3665">
            <w:pPr>
              <w:spacing w:before="120"/>
              <w:rPr>
                <w:rFonts w:ascii="Times New Roman" w:hAnsi="Times New Roman" w:cs="Times New Roman"/>
                <w:b/>
                <w:color w:val="000000"/>
              </w:rPr>
            </w:pPr>
            <w:r w:rsidRPr="00194381">
              <w:rPr>
                <w:rFonts w:ascii="Times New Roman" w:hAnsi="Times New Roman" w:cs="Times New Roman"/>
                <w:b/>
                <w:color w:val="000000"/>
              </w:rPr>
              <w:t>Uzņēmuma nosaukums</w:t>
            </w:r>
          </w:p>
        </w:tc>
        <w:tc>
          <w:tcPr>
            <w:tcW w:w="6120" w:type="dxa"/>
          </w:tcPr>
          <w:p w14:paraId="29ED6D86" w14:textId="77777777" w:rsidR="005C53C7" w:rsidRPr="00194381" w:rsidRDefault="005C53C7" w:rsidP="00ED3665">
            <w:pPr>
              <w:spacing w:before="120" w:after="120"/>
              <w:rPr>
                <w:rFonts w:ascii="Times New Roman" w:hAnsi="Times New Roman" w:cs="Times New Roman"/>
                <w:color w:val="000000"/>
              </w:rPr>
            </w:pPr>
          </w:p>
        </w:tc>
      </w:tr>
      <w:tr w:rsidR="005C53C7" w:rsidRPr="00194381" w14:paraId="07ED6E5D" w14:textId="77777777" w:rsidTr="00ED3665">
        <w:trPr>
          <w:trHeight w:val="514"/>
          <w:jc w:val="center"/>
        </w:trPr>
        <w:tc>
          <w:tcPr>
            <w:tcW w:w="2258" w:type="dxa"/>
            <w:shd w:val="clear" w:color="auto" w:fill="F2F2F2" w:themeFill="background1" w:themeFillShade="F2"/>
          </w:tcPr>
          <w:p w14:paraId="5C4704ED" w14:textId="77777777" w:rsidR="005C53C7" w:rsidRPr="00194381" w:rsidRDefault="005C53C7" w:rsidP="00ED3665">
            <w:pPr>
              <w:spacing w:before="120"/>
              <w:rPr>
                <w:rFonts w:ascii="Times New Roman" w:hAnsi="Times New Roman" w:cs="Times New Roman"/>
                <w:b/>
                <w:color w:val="000000"/>
              </w:rPr>
            </w:pPr>
            <w:r w:rsidRPr="00194381">
              <w:rPr>
                <w:rFonts w:ascii="Times New Roman" w:hAnsi="Times New Roman" w:cs="Times New Roman"/>
                <w:b/>
                <w:color w:val="000000"/>
              </w:rPr>
              <w:t>Vārds, uzvārds</w:t>
            </w:r>
          </w:p>
        </w:tc>
        <w:tc>
          <w:tcPr>
            <w:tcW w:w="6120" w:type="dxa"/>
          </w:tcPr>
          <w:p w14:paraId="2B94D649" w14:textId="77777777" w:rsidR="005C53C7" w:rsidRPr="00194381" w:rsidRDefault="005C53C7" w:rsidP="00ED3665">
            <w:pPr>
              <w:spacing w:before="120" w:after="120"/>
              <w:rPr>
                <w:rFonts w:ascii="Times New Roman" w:hAnsi="Times New Roman" w:cs="Times New Roman"/>
                <w:color w:val="000000"/>
              </w:rPr>
            </w:pPr>
          </w:p>
        </w:tc>
      </w:tr>
      <w:tr w:rsidR="005C53C7" w:rsidRPr="00194381" w14:paraId="4BBC0F09" w14:textId="77777777" w:rsidTr="00ED3665">
        <w:trPr>
          <w:trHeight w:val="452"/>
          <w:jc w:val="center"/>
        </w:trPr>
        <w:tc>
          <w:tcPr>
            <w:tcW w:w="2258" w:type="dxa"/>
            <w:shd w:val="clear" w:color="auto" w:fill="F2F2F2" w:themeFill="background1" w:themeFillShade="F2"/>
          </w:tcPr>
          <w:p w14:paraId="3AAF8FF8" w14:textId="77777777" w:rsidR="005C53C7" w:rsidRPr="00194381" w:rsidRDefault="005C53C7" w:rsidP="00ED3665">
            <w:pPr>
              <w:rPr>
                <w:rFonts w:ascii="Times New Roman" w:hAnsi="Times New Roman" w:cs="Times New Roman"/>
                <w:b/>
                <w:color w:val="000000"/>
              </w:rPr>
            </w:pPr>
            <w:r w:rsidRPr="00194381">
              <w:rPr>
                <w:rFonts w:ascii="Times New Roman" w:hAnsi="Times New Roman" w:cs="Times New Roman"/>
                <w:b/>
                <w:color w:val="000000"/>
              </w:rPr>
              <w:t>Adrese</w:t>
            </w:r>
          </w:p>
        </w:tc>
        <w:tc>
          <w:tcPr>
            <w:tcW w:w="6120" w:type="dxa"/>
          </w:tcPr>
          <w:p w14:paraId="7C33010B" w14:textId="77777777" w:rsidR="005C53C7" w:rsidRPr="00194381" w:rsidRDefault="005C53C7" w:rsidP="00ED3665">
            <w:pPr>
              <w:spacing w:before="120" w:after="120"/>
              <w:rPr>
                <w:rFonts w:ascii="Times New Roman" w:hAnsi="Times New Roman" w:cs="Times New Roman"/>
                <w:color w:val="000000"/>
              </w:rPr>
            </w:pPr>
          </w:p>
        </w:tc>
      </w:tr>
      <w:tr w:rsidR="005C53C7" w:rsidRPr="00194381" w14:paraId="31C20D86" w14:textId="77777777" w:rsidTr="00ED3665">
        <w:trPr>
          <w:trHeight w:val="474"/>
          <w:jc w:val="center"/>
        </w:trPr>
        <w:tc>
          <w:tcPr>
            <w:tcW w:w="2258" w:type="dxa"/>
            <w:shd w:val="clear" w:color="auto" w:fill="F2F2F2" w:themeFill="background1" w:themeFillShade="F2"/>
          </w:tcPr>
          <w:p w14:paraId="0899B8D8" w14:textId="77777777" w:rsidR="005C53C7" w:rsidRPr="00194381" w:rsidRDefault="005C53C7" w:rsidP="00ED3665">
            <w:pPr>
              <w:spacing w:before="120" w:after="120"/>
              <w:rPr>
                <w:rFonts w:ascii="Times New Roman" w:hAnsi="Times New Roman" w:cs="Times New Roman"/>
                <w:b/>
                <w:color w:val="000000"/>
              </w:rPr>
            </w:pPr>
            <w:r w:rsidRPr="00194381">
              <w:rPr>
                <w:rFonts w:ascii="Times New Roman" w:hAnsi="Times New Roman" w:cs="Times New Roman"/>
                <w:b/>
                <w:color w:val="000000"/>
              </w:rPr>
              <w:t>Tālr. / Fax</w:t>
            </w:r>
          </w:p>
        </w:tc>
        <w:tc>
          <w:tcPr>
            <w:tcW w:w="6120" w:type="dxa"/>
          </w:tcPr>
          <w:p w14:paraId="0C54F184" w14:textId="77777777" w:rsidR="005C53C7" w:rsidRPr="00194381" w:rsidRDefault="005C53C7" w:rsidP="00ED3665">
            <w:pPr>
              <w:spacing w:before="120" w:after="120"/>
              <w:rPr>
                <w:rFonts w:ascii="Times New Roman" w:hAnsi="Times New Roman" w:cs="Times New Roman"/>
                <w:color w:val="000000"/>
              </w:rPr>
            </w:pPr>
          </w:p>
        </w:tc>
      </w:tr>
      <w:tr w:rsidR="005C53C7" w:rsidRPr="00194381" w14:paraId="607CA39C" w14:textId="77777777" w:rsidTr="00ED3665">
        <w:trPr>
          <w:trHeight w:val="496"/>
          <w:jc w:val="center"/>
        </w:trPr>
        <w:tc>
          <w:tcPr>
            <w:tcW w:w="2258" w:type="dxa"/>
            <w:shd w:val="clear" w:color="auto" w:fill="F2F2F2" w:themeFill="background1" w:themeFillShade="F2"/>
          </w:tcPr>
          <w:p w14:paraId="7C8DACD6" w14:textId="77777777" w:rsidR="005C53C7" w:rsidRPr="00194381" w:rsidRDefault="005C53C7" w:rsidP="00ED3665">
            <w:pPr>
              <w:spacing w:before="120" w:after="120"/>
              <w:rPr>
                <w:rFonts w:ascii="Times New Roman" w:hAnsi="Times New Roman" w:cs="Times New Roman"/>
                <w:b/>
                <w:bCs/>
                <w:color w:val="000000"/>
              </w:rPr>
            </w:pPr>
            <w:r w:rsidRPr="00194381">
              <w:rPr>
                <w:rFonts w:ascii="Times New Roman" w:hAnsi="Times New Roman" w:cs="Times New Roman"/>
                <w:b/>
                <w:bCs/>
                <w:color w:val="000000"/>
              </w:rPr>
              <w:t>e-pasta adrese</w:t>
            </w:r>
          </w:p>
        </w:tc>
        <w:tc>
          <w:tcPr>
            <w:tcW w:w="6120" w:type="dxa"/>
          </w:tcPr>
          <w:p w14:paraId="622C81CE" w14:textId="77777777" w:rsidR="005C53C7" w:rsidRPr="00194381" w:rsidRDefault="005C53C7" w:rsidP="00ED3665">
            <w:pPr>
              <w:spacing w:before="120" w:after="120"/>
              <w:rPr>
                <w:rFonts w:ascii="Times New Roman" w:hAnsi="Times New Roman" w:cs="Times New Roman"/>
                <w:color w:val="000000"/>
              </w:rPr>
            </w:pPr>
          </w:p>
        </w:tc>
      </w:tr>
    </w:tbl>
    <w:p w14:paraId="289D8777" w14:textId="77777777" w:rsidR="005C53C7" w:rsidRPr="00194381" w:rsidRDefault="005C53C7" w:rsidP="005C53C7">
      <w:pPr>
        <w:spacing w:before="120" w:after="120" w:line="240" w:lineRule="auto"/>
        <w:rPr>
          <w:rFonts w:ascii="Times New Roman" w:eastAsia="Times New Roman" w:hAnsi="Times New Roman" w:cs="Times New Roman"/>
          <w:sz w:val="24"/>
          <w:szCs w:val="24"/>
          <w:lang w:eastAsia="lv-LV"/>
        </w:rPr>
      </w:pPr>
    </w:p>
    <w:p w14:paraId="3E62BA5F" w14:textId="77777777" w:rsidR="005C53C7" w:rsidRPr="00194381" w:rsidRDefault="005C53C7" w:rsidP="005C53C7">
      <w:pPr>
        <w:spacing w:before="100" w:beforeAutospacing="1" w:after="0" w:line="240" w:lineRule="auto"/>
        <w:rPr>
          <w:rFonts w:ascii="Times New Roman" w:eastAsia="Times New Roman" w:hAnsi="Times New Roman" w:cs="Times New Roman"/>
          <w:sz w:val="24"/>
          <w:szCs w:val="24"/>
          <w:lang w:eastAsia="lv-LV"/>
        </w:rPr>
      </w:pPr>
    </w:p>
    <w:p w14:paraId="6C9495B1" w14:textId="77777777" w:rsidR="005C53C7" w:rsidRPr="00194381" w:rsidRDefault="005C53C7" w:rsidP="005C53C7">
      <w:pPr>
        <w:spacing w:before="100" w:beforeAutospacing="1" w:after="0" w:line="240" w:lineRule="auto"/>
        <w:rPr>
          <w:rFonts w:ascii="Times New Roman" w:eastAsia="Times New Roman" w:hAnsi="Times New Roman" w:cs="Times New Roman"/>
          <w:sz w:val="24"/>
          <w:szCs w:val="24"/>
          <w:lang w:eastAsia="lv-LV"/>
        </w:rPr>
      </w:pPr>
    </w:p>
    <w:p w14:paraId="1B3F9692" w14:textId="77777777" w:rsidR="005C53C7" w:rsidRPr="00194381" w:rsidRDefault="005C53C7" w:rsidP="005C53C7">
      <w:pPr>
        <w:rPr>
          <w:rFonts w:ascii="Times New Roman" w:eastAsia="Times New Roman" w:hAnsi="Times New Roman" w:cs="Times New Roman"/>
          <w:sz w:val="24"/>
          <w:szCs w:val="24"/>
          <w:lang w:eastAsia="lv-LV"/>
        </w:rPr>
      </w:pPr>
    </w:p>
    <w:p w14:paraId="71802ED6" w14:textId="77777777" w:rsidR="005C53C7" w:rsidRPr="00194381" w:rsidRDefault="005C53C7" w:rsidP="005C53C7">
      <w:pPr>
        <w:rPr>
          <w:rFonts w:ascii="Times New Roman" w:eastAsia="Times New Roman" w:hAnsi="Times New Roman" w:cs="Times New Roman"/>
          <w:sz w:val="24"/>
          <w:szCs w:val="24"/>
          <w:lang w:eastAsia="lv-LV"/>
        </w:rPr>
        <w:sectPr w:rsidR="005C53C7" w:rsidRPr="00194381" w:rsidSect="00194381">
          <w:headerReference w:type="default" r:id="rId7"/>
          <w:pgSz w:w="11906" w:h="16838"/>
          <w:pgMar w:top="1134" w:right="1134" w:bottom="1134" w:left="1701" w:header="0" w:footer="0" w:gutter="0"/>
          <w:cols w:space="708"/>
          <w:titlePg/>
          <w:docGrid w:linePitch="360" w:charSpace="-4916"/>
        </w:sectPr>
      </w:pPr>
    </w:p>
    <w:p w14:paraId="5D91B2BD" w14:textId="3315E75E" w:rsidR="005C53C7" w:rsidRDefault="005C53C7" w:rsidP="005C53C7">
      <w:pPr>
        <w:spacing w:before="100" w:beforeAutospacing="1" w:after="0" w:line="240" w:lineRule="auto"/>
        <w:jc w:val="right"/>
        <w:rPr>
          <w:rFonts w:ascii="Times New Roman" w:eastAsia="Times New Roman" w:hAnsi="Times New Roman" w:cs="Times New Roman"/>
          <w:sz w:val="24"/>
          <w:szCs w:val="24"/>
          <w:lang w:eastAsia="lv-LV"/>
        </w:rPr>
      </w:pPr>
      <w:r w:rsidRPr="00194381">
        <w:rPr>
          <w:rFonts w:ascii="Times New Roman" w:eastAsia="Times New Roman" w:hAnsi="Times New Roman" w:cs="Times New Roman"/>
          <w:sz w:val="24"/>
          <w:szCs w:val="24"/>
          <w:lang w:eastAsia="lv-LV"/>
        </w:rPr>
        <w:lastRenderedPageBreak/>
        <w:t>Pielikums Nr.2</w:t>
      </w:r>
    </w:p>
    <w:p w14:paraId="67709C2E" w14:textId="66247689" w:rsidR="006C61BF" w:rsidRDefault="006C61BF" w:rsidP="006C61BF">
      <w:pPr>
        <w:jc w:val="center"/>
        <w:rPr>
          <w:rFonts w:ascii="Times New Roman" w:hAnsi="Times New Roman"/>
          <w:b/>
          <w:sz w:val="24"/>
          <w:szCs w:val="24"/>
        </w:rPr>
      </w:pPr>
      <w:r>
        <w:rPr>
          <w:rFonts w:ascii="Times New Roman" w:hAnsi="Times New Roman"/>
          <w:b/>
          <w:sz w:val="24"/>
          <w:szCs w:val="24"/>
        </w:rPr>
        <w:t>TEHNISKĀ SPECIFIKĀCIJA</w:t>
      </w:r>
    </w:p>
    <w:p w14:paraId="5EE85298" w14:textId="77777777" w:rsidR="006C61BF" w:rsidRDefault="006C61BF" w:rsidP="006C61BF">
      <w:pPr>
        <w:pStyle w:val="ListParagraph"/>
        <w:numPr>
          <w:ilvl w:val="0"/>
          <w:numId w:val="7"/>
        </w:numPr>
        <w:spacing w:before="80" w:after="0" w:line="240" w:lineRule="auto"/>
        <w:jc w:val="both"/>
        <w:rPr>
          <w:rFonts w:ascii="Times New Roman" w:hAnsi="Times New Roman"/>
          <w:bCs/>
        </w:rPr>
      </w:pPr>
      <w:r>
        <w:rPr>
          <w:rFonts w:ascii="Times New Roman" w:hAnsi="Times New Roman"/>
          <w:bCs/>
        </w:rPr>
        <w:t>Pretendents Preču piegādi un uzstādīšanu veic ar savu darbaspēku, inventāru, transportu un tehnisko nodrošinājumu.</w:t>
      </w:r>
    </w:p>
    <w:p w14:paraId="11B57986" w14:textId="77777777" w:rsidR="006C61BF" w:rsidRDefault="006C61BF" w:rsidP="006C61BF">
      <w:pPr>
        <w:pStyle w:val="ListParagraph"/>
        <w:numPr>
          <w:ilvl w:val="0"/>
          <w:numId w:val="7"/>
        </w:numPr>
        <w:spacing w:before="80" w:after="0" w:line="240" w:lineRule="auto"/>
        <w:jc w:val="both"/>
        <w:rPr>
          <w:rFonts w:ascii="Times New Roman" w:hAnsi="Times New Roman"/>
          <w:bCs/>
        </w:rPr>
      </w:pPr>
      <w:r>
        <w:rPr>
          <w:rFonts w:ascii="Times New Roman" w:hAnsi="Times New Roman"/>
        </w:rPr>
        <w:t>Pretendents nodrošina attiecīgu speciālistu piesaisti līguma izpildei, kurā iesniedz piedāvājumu.</w:t>
      </w:r>
    </w:p>
    <w:p w14:paraId="7A03B728" w14:textId="77777777" w:rsidR="006C61BF" w:rsidRDefault="006C61BF" w:rsidP="006C61BF">
      <w:pPr>
        <w:pStyle w:val="ListParagraph"/>
        <w:numPr>
          <w:ilvl w:val="0"/>
          <w:numId w:val="7"/>
        </w:numPr>
        <w:spacing w:before="80" w:after="0" w:line="240" w:lineRule="auto"/>
        <w:jc w:val="both"/>
        <w:rPr>
          <w:rFonts w:ascii="Times New Roman" w:hAnsi="Times New Roman"/>
          <w:bCs/>
        </w:rPr>
      </w:pPr>
      <w:r>
        <w:rPr>
          <w:rFonts w:ascii="Times New Roman" w:hAnsi="Times New Roman"/>
          <w:bCs/>
        </w:rPr>
        <w:t>Piegādātājam jāgarantē Preču kvalitāte – ne mazāk kā 24 (divdesmit četri) mēneši.</w:t>
      </w:r>
    </w:p>
    <w:p w14:paraId="7B96838C" w14:textId="77777777" w:rsidR="006C61BF" w:rsidRDefault="006C61BF" w:rsidP="006C61BF">
      <w:pPr>
        <w:pStyle w:val="ListParagraph"/>
        <w:numPr>
          <w:ilvl w:val="0"/>
          <w:numId w:val="7"/>
        </w:numPr>
        <w:spacing w:before="80" w:after="0" w:line="240" w:lineRule="auto"/>
        <w:jc w:val="both"/>
        <w:rPr>
          <w:rFonts w:ascii="Times New Roman" w:hAnsi="Times New Roman"/>
        </w:rPr>
      </w:pPr>
      <w:r>
        <w:rPr>
          <w:rFonts w:ascii="Times New Roman" w:hAnsi="Times New Roman"/>
        </w:rPr>
        <w:t>Pretendentam tehniskajā piedāvājumā obligāti jānorāda konkrēts piedāvātās Preces modelis.</w:t>
      </w:r>
    </w:p>
    <w:p w14:paraId="5841822D" w14:textId="77777777" w:rsidR="006C61BF" w:rsidRDefault="006C61BF" w:rsidP="006C61BF">
      <w:pPr>
        <w:pStyle w:val="ListParagraph"/>
        <w:numPr>
          <w:ilvl w:val="0"/>
          <w:numId w:val="7"/>
        </w:numPr>
        <w:spacing w:before="80" w:after="0" w:line="240" w:lineRule="auto"/>
        <w:jc w:val="both"/>
        <w:rPr>
          <w:rFonts w:ascii="Times New Roman" w:hAnsi="Times New Roman"/>
        </w:rPr>
      </w:pPr>
      <w:r>
        <w:rPr>
          <w:rFonts w:ascii="Times New Roman" w:hAnsi="Times New Roman"/>
        </w:rPr>
        <w:t>Tehniskajā piedāvājumā jānorāda precīzi parametri, nedrīkst rakstīt tikai atbilst vai neatbilst.</w:t>
      </w:r>
    </w:p>
    <w:p w14:paraId="642BDCF9" w14:textId="77777777" w:rsidR="006C61BF" w:rsidRDefault="006C61BF" w:rsidP="006C61BF">
      <w:pPr>
        <w:pStyle w:val="ListParagraph"/>
        <w:numPr>
          <w:ilvl w:val="0"/>
          <w:numId w:val="7"/>
        </w:numPr>
        <w:spacing w:before="80" w:after="0" w:line="240" w:lineRule="auto"/>
        <w:jc w:val="both"/>
        <w:rPr>
          <w:rFonts w:ascii="Times New Roman" w:hAnsi="Times New Roman"/>
          <w:bCs/>
        </w:rPr>
      </w:pPr>
      <w:r>
        <w:rPr>
          <w:rFonts w:ascii="Times New Roman" w:hAnsi="Times New Roman"/>
        </w:rPr>
        <w:t>Gadījumos, kad Tehniskajās specifikācijās ir norādītas atsauces uz konkrētu ražotāju izstrādājumiem, Pretendentam jebkurā gadījumā ir tiesības piedāvāt ekvivalentus (līdzvērtīgus) izstrādājumus vai atbilstību ekvivalentiem standartiem, nodrošinot izmantoto kvalitātes, funkcionālo un tehnisko raksturlielumu atbilstību.</w:t>
      </w:r>
    </w:p>
    <w:p w14:paraId="01C93A7E" w14:textId="77777777" w:rsidR="006C61BF" w:rsidRDefault="006C61BF" w:rsidP="006C61BF">
      <w:pPr>
        <w:pStyle w:val="ListParagraph"/>
        <w:spacing w:before="80" w:after="0" w:line="240" w:lineRule="auto"/>
        <w:ind w:left="142"/>
        <w:jc w:val="both"/>
        <w:rPr>
          <w:rFonts w:ascii="Times New Roman" w:eastAsia="Lucida Sans Unicode" w:hAnsi="Times New Roman"/>
          <w:b/>
          <w:bCs/>
          <w:sz w:val="24"/>
          <w:szCs w:val="24"/>
        </w:rPr>
      </w:pPr>
    </w:p>
    <w:p w14:paraId="1FD594D2" w14:textId="77777777" w:rsidR="006C61BF" w:rsidRDefault="006C61BF" w:rsidP="006C61BF">
      <w:pPr>
        <w:pStyle w:val="ListParagraph"/>
        <w:spacing w:before="80" w:after="0" w:line="240" w:lineRule="auto"/>
        <w:ind w:left="142"/>
        <w:jc w:val="both"/>
        <w:rPr>
          <w:rFonts w:ascii="Times New Roman" w:eastAsia="Times New Roman" w:hAnsi="Times New Roman"/>
          <w:b/>
          <w:lang w:eastAsia="x-none"/>
        </w:rPr>
      </w:pPr>
      <w:r>
        <w:rPr>
          <w:rFonts w:ascii="Times New Roman" w:eastAsia="Lucida Sans Unicode" w:hAnsi="Times New Roman"/>
          <w:b/>
          <w:bCs/>
        </w:rPr>
        <w:t>Datortehnikas piegāde Priedīte</w:t>
      </w:r>
      <w:r>
        <w:rPr>
          <w:rFonts w:ascii="Times New Roman" w:eastAsia="Times New Roman" w:hAnsi="Times New Roman"/>
          <w:b/>
          <w:lang w:eastAsia="x-none"/>
        </w:rPr>
        <w:t>:</w:t>
      </w:r>
    </w:p>
    <w:p w14:paraId="5FBAF3BD" w14:textId="77777777" w:rsidR="006C61BF" w:rsidRDefault="006C61BF" w:rsidP="006C61BF">
      <w:pPr>
        <w:pStyle w:val="ListParagraph"/>
        <w:spacing w:before="80" w:after="0" w:line="240" w:lineRule="auto"/>
        <w:ind w:left="142"/>
        <w:jc w:val="both"/>
        <w:rPr>
          <w:rFonts w:ascii="Times New Roman" w:eastAsia="Calibri" w:hAnsi="Times New Roman"/>
          <w:bCs/>
        </w:rPr>
      </w:pPr>
    </w:p>
    <w:tbl>
      <w:tblPr>
        <w:tblW w:w="11130" w:type="dxa"/>
        <w:tblLayout w:type="fixed"/>
        <w:tblLook w:val="04A0" w:firstRow="1" w:lastRow="0" w:firstColumn="1" w:lastColumn="0" w:noHBand="0" w:noVBand="1"/>
      </w:tblPr>
      <w:tblGrid>
        <w:gridCol w:w="555"/>
        <w:gridCol w:w="1702"/>
        <w:gridCol w:w="4535"/>
        <w:gridCol w:w="1418"/>
        <w:gridCol w:w="1417"/>
        <w:gridCol w:w="610"/>
        <w:gridCol w:w="893"/>
      </w:tblGrid>
      <w:tr w:rsidR="006C61BF" w14:paraId="76A896B8" w14:textId="77777777" w:rsidTr="006C61BF">
        <w:trPr>
          <w:gridAfter w:val="2"/>
          <w:wAfter w:w="1503" w:type="dxa"/>
          <w:trHeight w:val="450"/>
        </w:trPr>
        <w:tc>
          <w:tcPr>
            <w:tcW w:w="556" w:type="dxa"/>
            <w:vMerge w:val="restart"/>
            <w:tcBorders>
              <w:top w:val="single" w:sz="8" w:space="0" w:color="auto"/>
              <w:left w:val="single" w:sz="8" w:space="0" w:color="auto"/>
              <w:bottom w:val="single" w:sz="8" w:space="0" w:color="000000"/>
              <w:right w:val="single" w:sz="8" w:space="0" w:color="auto"/>
            </w:tcBorders>
            <w:noWrap/>
            <w:vAlign w:val="center"/>
            <w:hideMark/>
          </w:tcPr>
          <w:p w14:paraId="22257407" w14:textId="77777777" w:rsidR="006C61BF" w:rsidRDefault="006C61BF">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Nr.</w:t>
            </w:r>
          </w:p>
        </w:tc>
        <w:tc>
          <w:tcPr>
            <w:tcW w:w="1702" w:type="dxa"/>
            <w:vMerge w:val="restart"/>
            <w:tcBorders>
              <w:top w:val="single" w:sz="8" w:space="0" w:color="auto"/>
              <w:left w:val="nil"/>
              <w:bottom w:val="single" w:sz="8" w:space="0" w:color="000000"/>
              <w:right w:val="single" w:sz="4" w:space="0" w:color="auto"/>
            </w:tcBorders>
            <w:noWrap/>
            <w:vAlign w:val="center"/>
            <w:hideMark/>
          </w:tcPr>
          <w:p w14:paraId="11E0E645" w14:textId="77777777" w:rsidR="006C61BF" w:rsidRDefault="006C61BF">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Preces/darba nosaukums</w:t>
            </w:r>
          </w:p>
        </w:tc>
        <w:tc>
          <w:tcPr>
            <w:tcW w:w="4536" w:type="dxa"/>
            <w:vMerge w:val="restart"/>
            <w:tcBorders>
              <w:top w:val="single" w:sz="8" w:space="0" w:color="auto"/>
              <w:left w:val="single" w:sz="4" w:space="0" w:color="auto"/>
              <w:bottom w:val="single" w:sz="8" w:space="0" w:color="000000"/>
              <w:right w:val="single" w:sz="4" w:space="0" w:color="auto"/>
            </w:tcBorders>
            <w:noWrap/>
            <w:vAlign w:val="center"/>
            <w:hideMark/>
          </w:tcPr>
          <w:p w14:paraId="7BEEA19B" w14:textId="77777777" w:rsidR="006C61BF" w:rsidRDefault="006C61BF">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Modelis/Specifikācija</w:t>
            </w:r>
          </w:p>
        </w:tc>
        <w:tc>
          <w:tcPr>
            <w:tcW w:w="1418" w:type="dxa"/>
            <w:vMerge w:val="restart"/>
            <w:tcBorders>
              <w:top w:val="single" w:sz="8" w:space="0" w:color="auto"/>
              <w:left w:val="single" w:sz="4" w:space="0" w:color="auto"/>
              <w:bottom w:val="single" w:sz="8" w:space="0" w:color="000000"/>
              <w:right w:val="single" w:sz="4" w:space="0" w:color="auto"/>
            </w:tcBorders>
            <w:vAlign w:val="center"/>
            <w:hideMark/>
          </w:tcPr>
          <w:p w14:paraId="0CBAAE86" w14:textId="77777777" w:rsidR="006C61BF" w:rsidRDefault="006C61BF">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Mērvienība</w:t>
            </w:r>
          </w:p>
        </w:tc>
        <w:tc>
          <w:tcPr>
            <w:tcW w:w="1417" w:type="dxa"/>
            <w:vMerge w:val="restart"/>
            <w:tcBorders>
              <w:top w:val="single" w:sz="8" w:space="0" w:color="auto"/>
              <w:left w:val="single" w:sz="4" w:space="0" w:color="auto"/>
              <w:bottom w:val="single" w:sz="8" w:space="0" w:color="000000"/>
              <w:right w:val="single" w:sz="8" w:space="0" w:color="auto"/>
            </w:tcBorders>
            <w:vAlign w:val="center"/>
            <w:hideMark/>
          </w:tcPr>
          <w:p w14:paraId="70C5FDDA" w14:textId="77777777" w:rsidR="006C61BF" w:rsidRDefault="006C61BF">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 xml:space="preserve">Daudzums </w:t>
            </w:r>
          </w:p>
        </w:tc>
      </w:tr>
      <w:tr w:rsidR="006C61BF" w14:paraId="7A05879A" w14:textId="77777777" w:rsidTr="006C61BF">
        <w:trPr>
          <w:trHeight w:val="300"/>
        </w:trPr>
        <w:tc>
          <w:tcPr>
            <w:tcW w:w="556" w:type="dxa"/>
            <w:vMerge/>
            <w:tcBorders>
              <w:top w:val="single" w:sz="8" w:space="0" w:color="auto"/>
              <w:left w:val="single" w:sz="8" w:space="0" w:color="auto"/>
              <w:bottom w:val="single" w:sz="8" w:space="0" w:color="000000"/>
              <w:right w:val="single" w:sz="8" w:space="0" w:color="auto"/>
            </w:tcBorders>
            <w:vAlign w:val="center"/>
            <w:hideMark/>
          </w:tcPr>
          <w:p w14:paraId="3CAAFADE" w14:textId="77777777" w:rsidR="006C61BF" w:rsidRDefault="006C61BF">
            <w:pPr>
              <w:spacing w:after="0" w:line="256" w:lineRule="auto"/>
              <w:rPr>
                <w:rFonts w:ascii="Times New Roman" w:eastAsia="Times New Roman" w:hAnsi="Times New Roman" w:cs="Times New Roman"/>
                <w:b/>
                <w:bCs/>
                <w:color w:val="000000"/>
                <w:sz w:val="24"/>
                <w:szCs w:val="24"/>
                <w:lang w:eastAsia="lv-LV"/>
              </w:rPr>
            </w:pPr>
          </w:p>
        </w:tc>
        <w:tc>
          <w:tcPr>
            <w:tcW w:w="1702" w:type="dxa"/>
            <w:vMerge/>
            <w:tcBorders>
              <w:top w:val="single" w:sz="8" w:space="0" w:color="auto"/>
              <w:left w:val="nil"/>
              <w:bottom w:val="single" w:sz="8" w:space="0" w:color="000000"/>
              <w:right w:val="single" w:sz="4" w:space="0" w:color="auto"/>
            </w:tcBorders>
            <w:vAlign w:val="center"/>
            <w:hideMark/>
          </w:tcPr>
          <w:p w14:paraId="0666F164" w14:textId="77777777" w:rsidR="006C61BF" w:rsidRDefault="006C61BF">
            <w:pPr>
              <w:spacing w:after="0" w:line="256" w:lineRule="auto"/>
              <w:rPr>
                <w:rFonts w:ascii="Times New Roman" w:eastAsia="Times New Roman" w:hAnsi="Times New Roman" w:cs="Times New Roman"/>
                <w:b/>
                <w:bCs/>
                <w:color w:val="000000"/>
                <w:sz w:val="24"/>
                <w:szCs w:val="24"/>
                <w:lang w:eastAsia="lv-LV"/>
              </w:rPr>
            </w:pPr>
          </w:p>
        </w:tc>
        <w:tc>
          <w:tcPr>
            <w:tcW w:w="4536" w:type="dxa"/>
            <w:vMerge/>
            <w:tcBorders>
              <w:top w:val="single" w:sz="8" w:space="0" w:color="auto"/>
              <w:left w:val="single" w:sz="4" w:space="0" w:color="auto"/>
              <w:bottom w:val="single" w:sz="8" w:space="0" w:color="000000"/>
              <w:right w:val="single" w:sz="4" w:space="0" w:color="auto"/>
            </w:tcBorders>
            <w:vAlign w:val="center"/>
            <w:hideMark/>
          </w:tcPr>
          <w:p w14:paraId="36473B88" w14:textId="77777777" w:rsidR="006C61BF" w:rsidRDefault="006C61BF">
            <w:pPr>
              <w:spacing w:after="0" w:line="256" w:lineRule="auto"/>
              <w:rPr>
                <w:rFonts w:ascii="Times New Roman" w:eastAsia="Times New Roman" w:hAnsi="Times New Roman" w:cs="Times New Roman"/>
                <w:b/>
                <w:bCs/>
                <w:color w:val="000000"/>
                <w:sz w:val="24"/>
                <w:szCs w:val="24"/>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14:paraId="65C39EB4" w14:textId="77777777" w:rsidR="006C61BF" w:rsidRDefault="006C61BF">
            <w:pPr>
              <w:spacing w:after="0" w:line="256" w:lineRule="auto"/>
              <w:rPr>
                <w:rFonts w:ascii="Times New Roman" w:eastAsia="Times New Roman" w:hAnsi="Times New Roman" w:cs="Times New Roman"/>
                <w:b/>
                <w:bCs/>
                <w:sz w:val="24"/>
                <w:szCs w:val="24"/>
                <w:lang w:eastAsia="lv-LV"/>
              </w:rPr>
            </w:pPr>
          </w:p>
        </w:tc>
        <w:tc>
          <w:tcPr>
            <w:tcW w:w="1417" w:type="dxa"/>
            <w:vMerge/>
            <w:tcBorders>
              <w:top w:val="single" w:sz="8" w:space="0" w:color="auto"/>
              <w:left w:val="single" w:sz="4" w:space="0" w:color="auto"/>
              <w:bottom w:val="single" w:sz="8" w:space="0" w:color="000000"/>
              <w:right w:val="single" w:sz="8" w:space="0" w:color="auto"/>
            </w:tcBorders>
            <w:vAlign w:val="center"/>
            <w:hideMark/>
          </w:tcPr>
          <w:p w14:paraId="1CAC587A" w14:textId="77777777" w:rsidR="006C61BF" w:rsidRDefault="006C61BF">
            <w:pPr>
              <w:spacing w:after="0" w:line="256" w:lineRule="auto"/>
              <w:rPr>
                <w:rFonts w:ascii="Times New Roman" w:eastAsia="Times New Roman" w:hAnsi="Times New Roman" w:cs="Times New Roman"/>
                <w:b/>
                <w:bCs/>
                <w:sz w:val="24"/>
                <w:szCs w:val="24"/>
                <w:lang w:eastAsia="lv-LV"/>
              </w:rPr>
            </w:pPr>
          </w:p>
        </w:tc>
        <w:tc>
          <w:tcPr>
            <w:tcW w:w="1503" w:type="dxa"/>
            <w:gridSpan w:val="2"/>
            <w:noWrap/>
            <w:vAlign w:val="bottom"/>
            <w:hideMark/>
          </w:tcPr>
          <w:p w14:paraId="1ACB082E" w14:textId="77777777" w:rsidR="006C61BF" w:rsidRDefault="006C61BF"/>
        </w:tc>
      </w:tr>
      <w:tr w:rsidR="006C61BF" w14:paraId="5A9A5899" w14:textId="77777777" w:rsidTr="006C61BF">
        <w:trPr>
          <w:gridAfter w:val="1"/>
          <w:wAfter w:w="893" w:type="dxa"/>
          <w:trHeight w:val="406"/>
        </w:trPr>
        <w:tc>
          <w:tcPr>
            <w:tcW w:w="556" w:type="dxa"/>
            <w:tcBorders>
              <w:top w:val="nil"/>
              <w:left w:val="single" w:sz="8" w:space="0" w:color="auto"/>
              <w:bottom w:val="single" w:sz="4" w:space="0" w:color="auto"/>
              <w:right w:val="single" w:sz="4" w:space="0" w:color="auto"/>
            </w:tcBorders>
            <w:noWrap/>
            <w:vAlign w:val="center"/>
            <w:hideMark/>
          </w:tcPr>
          <w:p w14:paraId="4130164E" w14:textId="77777777" w:rsidR="006C61BF" w:rsidRDefault="006C61B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sz w:val="20"/>
                <w:szCs w:val="20"/>
                <w:lang w:eastAsia="lv-LV"/>
              </w:rPr>
              <w:t>1</w:t>
            </w:r>
          </w:p>
        </w:tc>
        <w:tc>
          <w:tcPr>
            <w:tcW w:w="1702" w:type="dxa"/>
            <w:tcBorders>
              <w:top w:val="nil"/>
              <w:left w:val="nil"/>
              <w:bottom w:val="single" w:sz="4" w:space="0" w:color="auto"/>
              <w:right w:val="single" w:sz="4" w:space="0" w:color="auto"/>
            </w:tcBorders>
            <w:noWrap/>
            <w:vAlign w:val="center"/>
            <w:hideMark/>
          </w:tcPr>
          <w:p w14:paraId="6CD495CF" w14:textId="77777777" w:rsidR="006C61BF" w:rsidRDefault="006C61BF">
            <w:pPr>
              <w:spacing w:after="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Monitors</w:t>
            </w:r>
          </w:p>
        </w:tc>
        <w:tc>
          <w:tcPr>
            <w:tcW w:w="4536" w:type="dxa"/>
            <w:tcBorders>
              <w:top w:val="nil"/>
              <w:left w:val="nil"/>
              <w:bottom w:val="single" w:sz="4" w:space="0" w:color="auto"/>
              <w:right w:val="single" w:sz="4" w:space="0" w:color="auto"/>
            </w:tcBorders>
            <w:noWrap/>
            <w:vAlign w:val="center"/>
            <w:hideMark/>
          </w:tcPr>
          <w:p w14:paraId="3284207C" w14:textId="77777777" w:rsidR="006C61BF" w:rsidRDefault="006C61BF">
            <w:pPr>
              <w:spacing w:after="0"/>
              <w:rPr>
                <w:rFonts w:ascii="Times New Roman" w:eastAsia="Calibri" w:hAnsi="Times New Roman"/>
                <w:sz w:val="24"/>
                <w:szCs w:val="24"/>
              </w:rPr>
            </w:pPr>
            <w:r>
              <w:rPr>
                <w:rFonts w:ascii="Times New Roman" w:hAnsi="Times New Roman"/>
                <w:sz w:val="24"/>
                <w:szCs w:val="24"/>
              </w:rPr>
              <w:t>Ekrāna izmērs (collas): vismaz 27" ±0.5";</w:t>
            </w:r>
          </w:p>
          <w:p w14:paraId="11DEF94F" w14:textId="77777777" w:rsidR="006C61BF" w:rsidRDefault="006C61BF">
            <w:pPr>
              <w:spacing w:after="0"/>
              <w:rPr>
                <w:rFonts w:ascii="Times New Roman" w:hAnsi="Times New Roman"/>
                <w:sz w:val="24"/>
                <w:szCs w:val="24"/>
              </w:rPr>
            </w:pPr>
            <w:r>
              <w:rPr>
                <w:rFonts w:ascii="Times New Roman" w:hAnsi="Times New Roman"/>
                <w:sz w:val="24"/>
                <w:szCs w:val="24"/>
              </w:rPr>
              <w:t>Ekrāna virsmas forma:</w:t>
            </w:r>
            <w:r>
              <w:t xml:space="preserve"> </w:t>
            </w:r>
            <w:r>
              <w:rPr>
                <w:rFonts w:ascii="Times New Roman" w:hAnsi="Times New Roman"/>
                <w:sz w:val="24"/>
                <w:szCs w:val="24"/>
              </w:rPr>
              <w:t>plakans;</w:t>
            </w:r>
          </w:p>
          <w:p w14:paraId="320F1162" w14:textId="77777777" w:rsidR="006C61BF" w:rsidRDefault="006C61BF">
            <w:pPr>
              <w:spacing w:after="0"/>
              <w:rPr>
                <w:rFonts w:ascii="Times New Roman" w:hAnsi="Times New Roman"/>
                <w:sz w:val="24"/>
                <w:szCs w:val="24"/>
              </w:rPr>
            </w:pPr>
            <w:r>
              <w:rPr>
                <w:rFonts w:ascii="Times New Roman" w:hAnsi="Times New Roman"/>
                <w:sz w:val="24"/>
                <w:szCs w:val="24"/>
              </w:rPr>
              <w:t>Ekrāna proporcijas: vismaz 16 pret 9;</w:t>
            </w:r>
          </w:p>
          <w:p w14:paraId="071AB399" w14:textId="77777777" w:rsidR="006C61BF" w:rsidRDefault="006C61BF">
            <w:pPr>
              <w:spacing w:after="0"/>
              <w:rPr>
                <w:rFonts w:ascii="Times New Roman" w:hAnsi="Times New Roman"/>
                <w:sz w:val="24"/>
                <w:szCs w:val="24"/>
              </w:rPr>
            </w:pPr>
            <w:r>
              <w:rPr>
                <w:rFonts w:ascii="Times New Roman" w:hAnsi="Times New Roman"/>
                <w:sz w:val="24"/>
                <w:szCs w:val="24"/>
              </w:rPr>
              <w:t>Spilgtums: ne mazāk kā 250 cd/m2;</w:t>
            </w:r>
          </w:p>
          <w:p w14:paraId="2668A3A4" w14:textId="77777777" w:rsidR="006C61BF" w:rsidRDefault="006C61BF">
            <w:pPr>
              <w:spacing w:after="0"/>
              <w:rPr>
                <w:rFonts w:ascii="Times New Roman" w:hAnsi="Times New Roman"/>
                <w:sz w:val="24"/>
                <w:szCs w:val="24"/>
              </w:rPr>
            </w:pPr>
            <w:r>
              <w:rPr>
                <w:rFonts w:ascii="Times New Roman" w:hAnsi="Times New Roman"/>
                <w:sz w:val="24"/>
                <w:szCs w:val="24"/>
              </w:rPr>
              <w:t>Izšķirtspēja:</w:t>
            </w:r>
            <w:r>
              <w:t xml:space="preserve"> </w:t>
            </w:r>
            <w:r>
              <w:rPr>
                <w:rFonts w:ascii="Times New Roman" w:hAnsi="Times New Roman"/>
                <w:sz w:val="24"/>
                <w:szCs w:val="24"/>
              </w:rPr>
              <w:t>vismaz 1920 x 1080;</w:t>
            </w:r>
          </w:p>
          <w:p w14:paraId="175A80C1" w14:textId="77777777" w:rsidR="006C61BF" w:rsidRDefault="006C61BF">
            <w:pPr>
              <w:spacing w:after="0"/>
              <w:rPr>
                <w:rFonts w:ascii="Times New Roman" w:hAnsi="Times New Roman"/>
                <w:sz w:val="24"/>
                <w:szCs w:val="24"/>
              </w:rPr>
            </w:pPr>
            <w:r>
              <w:rPr>
                <w:rFonts w:ascii="Times New Roman" w:hAnsi="Times New Roman"/>
                <w:sz w:val="24"/>
                <w:szCs w:val="24"/>
              </w:rPr>
              <w:t>Skata leņķis: vismaz 178º (H) / 178º (V);</w:t>
            </w:r>
          </w:p>
          <w:p w14:paraId="060A2C1B" w14:textId="77777777" w:rsidR="006C61BF" w:rsidRDefault="006C61BF">
            <w:pPr>
              <w:spacing w:after="0"/>
              <w:rPr>
                <w:rFonts w:ascii="Times New Roman" w:hAnsi="Times New Roman"/>
                <w:sz w:val="24"/>
                <w:szCs w:val="24"/>
              </w:rPr>
            </w:pPr>
            <w:r>
              <w:rPr>
                <w:rFonts w:ascii="Times New Roman" w:hAnsi="Times New Roman"/>
                <w:sz w:val="24"/>
                <w:szCs w:val="24"/>
              </w:rPr>
              <w:t>Video signāla savienojums: vismaz divi video porti, no kuriem vismaz viens ir digitalais ports</w:t>
            </w:r>
          </w:p>
        </w:tc>
        <w:tc>
          <w:tcPr>
            <w:tcW w:w="1418" w:type="dxa"/>
            <w:tcBorders>
              <w:top w:val="nil"/>
              <w:left w:val="nil"/>
              <w:bottom w:val="single" w:sz="4" w:space="0" w:color="auto"/>
              <w:right w:val="single" w:sz="4" w:space="0" w:color="auto"/>
            </w:tcBorders>
            <w:noWrap/>
            <w:vAlign w:val="center"/>
            <w:hideMark/>
          </w:tcPr>
          <w:p w14:paraId="4F4ABFEE" w14:textId="77777777" w:rsidR="006C61BF" w:rsidRDefault="006C61BF">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gab</w:t>
            </w:r>
          </w:p>
        </w:tc>
        <w:tc>
          <w:tcPr>
            <w:tcW w:w="1417" w:type="dxa"/>
            <w:tcBorders>
              <w:top w:val="nil"/>
              <w:left w:val="nil"/>
              <w:bottom w:val="single" w:sz="4" w:space="0" w:color="auto"/>
              <w:right w:val="single" w:sz="8" w:space="0" w:color="auto"/>
            </w:tcBorders>
            <w:noWrap/>
            <w:vAlign w:val="center"/>
            <w:hideMark/>
          </w:tcPr>
          <w:p w14:paraId="01B1E92D" w14:textId="77777777" w:rsidR="006C61BF" w:rsidRDefault="006C61BF">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3</w:t>
            </w:r>
          </w:p>
        </w:tc>
        <w:tc>
          <w:tcPr>
            <w:tcW w:w="610" w:type="dxa"/>
            <w:vAlign w:val="center"/>
            <w:hideMark/>
          </w:tcPr>
          <w:p w14:paraId="214B236A" w14:textId="77777777" w:rsidR="006C61BF" w:rsidRDefault="006C61BF">
            <w:pPr>
              <w:rPr>
                <w:rFonts w:ascii="Times New Roman" w:eastAsia="Times New Roman" w:hAnsi="Times New Roman"/>
                <w:color w:val="000000"/>
                <w:sz w:val="20"/>
                <w:szCs w:val="20"/>
                <w:lang w:eastAsia="lv-LV"/>
              </w:rPr>
            </w:pPr>
          </w:p>
        </w:tc>
      </w:tr>
      <w:tr w:rsidR="006C61BF" w14:paraId="1A2BD51E" w14:textId="77777777" w:rsidTr="006C61BF">
        <w:trPr>
          <w:trHeight w:val="288"/>
        </w:trPr>
        <w:tc>
          <w:tcPr>
            <w:tcW w:w="556" w:type="dxa"/>
            <w:tcBorders>
              <w:top w:val="nil"/>
              <w:left w:val="single" w:sz="8" w:space="0" w:color="auto"/>
              <w:bottom w:val="single" w:sz="4" w:space="0" w:color="auto"/>
              <w:right w:val="single" w:sz="4" w:space="0" w:color="auto"/>
            </w:tcBorders>
            <w:noWrap/>
            <w:vAlign w:val="center"/>
            <w:hideMark/>
          </w:tcPr>
          <w:p w14:paraId="6E45D42C" w14:textId="77777777" w:rsidR="006C61BF" w:rsidRDefault="006C61B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p>
        </w:tc>
        <w:tc>
          <w:tcPr>
            <w:tcW w:w="1702" w:type="dxa"/>
            <w:tcBorders>
              <w:top w:val="nil"/>
              <w:left w:val="nil"/>
              <w:bottom w:val="single" w:sz="4" w:space="0" w:color="auto"/>
              <w:right w:val="single" w:sz="4" w:space="0" w:color="auto"/>
            </w:tcBorders>
            <w:noWrap/>
            <w:vAlign w:val="center"/>
            <w:hideMark/>
          </w:tcPr>
          <w:p w14:paraId="07E9A016" w14:textId="77777777" w:rsidR="006C61BF" w:rsidRDefault="006C61BF">
            <w:pPr>
              <w:spacing w:after="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Dators</w:t>
            </w:r>
          </w:p>
        </w:tc>
        <w:tc>
          <w:tcPr>
            <w:tcW w:w="4536" w:type="dxa"/>
            <w:tcBorders>
              <w:top w:val="nil"/>
              <w:left w:val="nil"/>
              <w:bottom w:val="single" w:sz="4" w:space="0" w:color="auto"/>
              <w:right w:val="single" w:sz="4" w:space="0" w:color="auto"/>
            </w:tcBorders>
            <w:noWrap/>
            <w:vAlign w:val="center"/>
          </w:tcPr>
          <w:p w14:paraId="28AF2876" w14:textId="77777777" w:rsidR="006C61BF" w:rsidRDefault="006C61BF">
            <w:pPr>
              <w:spacing w:after="0"/>
              <w:rPr>
                <w:rFonts w:ascii="Times New Roman" w:eastAsia="Calibri" w:hAnsi="Times New Roman"/>
                <w:sz w:val="24"/>
                <w:szCs w:val="24"/>
              </w:rPr>
            </w:pPr>
            <w:r>
              <w:rPr>
                <w:rFonts w:ascii="Times New Roman" w:hAnsi="Times New Roman"/>
                <w:sz w:val="24"/>
                <w:szCs w:val="24"/>
              </w:rPr>
              <w:t>CPU veiktspēja pēc Passmark Performance Test v10 CPU Mark (http://www.cpubenchmark.net/cpu_list.php) testu vidējām vērtībām, par pamatu ņemot testa rezultātus, kas ir veikti standarta režīmā (ražotāja ieteiktā CPU frekvence utt.): vismaz 12000;</w:t>
            </w:r>
          </w:p>
          <w:p w14:paraId="62B000BF" w14:textId="77777777" w:rsidR="006C61BF" w:rsidRDefault="006C61BF">
            <w:pPr>
              <w:spacing w:after="0"/>
              <w:rPr>
                <w:rFonts w:ascii="Times New Roman" w:hAnsi="Times New Roman"/>
                <w:sz w:val="24"/>
                <w:szCs w:val="24"/>
              </w:rPr>
            </w:pPr>
            <w:r>
              <w:rPr>
                <w:rFonts w:ascii="Times New Roman" w:hAnsi="Times New Roman"/>
                <w:sz w:val="24"/>
                <w:szCs w:val="24"/>
              </w:rPr>
              <w:t>Korpusa izmēri (platums, augstums, dziļums): ne vairāk kā 20 x 4.00 x 20 cm;</w:t>
            </w:r>
          </w:p>
          <w:p w14:paraId="15197CFA" w14:textId="77777777" w:rsidR="006C61BF" w:rsidRDefault="006C61BF">
            <w:pPr>
              <w:spacing w:after="0"/>
              <w:rPr>
                <w:rFonts w:ascii="Times New Roman" w:hAnsi="Times New Roman"/>
                <w:sz w:val="24"/>
                <w:szCs w:val="24"/>
              </w:rPr>
            </w:pPr>
            <w:r>
              <w:rPr>
                <w:rFonts w:ascii="Times New Roman" w:hAnsi="Times New Roman"/>
                <w:sz w:val="24"/>
                <w:szCs w:val="24"/>
              </w:rPr>
              <w:t>Operatīva atmiņa: vismaz 8GB;</w:t>
            </w:r>
          </w:p>
          <w:p w14:paraId="0DDC3147" w14:textId="77777777" w:rsidR="006C61BF" w:rsidRDefault="006C61BF">
            <w:pPr>
              <w:spacing w:after="0"/>
              <w:rPr>
                <w:rFonts w:ascii="Times New Roman" w:hAnsi="Times New Roman"/>
                <w:sz w:val="24"/>
                <w:szCs w:val="24"/>
              </w:rPr>
            </w:pPr>
            <w:r>
              <w:rPr>
                <w:rFonts w:ascii="Times New Roman" w:hAnsi="Times New Roman"/>
                <w:sz w:val="24"/>
                <w:szCs w:val="24"/>
              </w:rPr>
              <w:t>Cietais disks(SSD): vismaz 512 GB;</w:t>
            </w:r>
          </w:p>
          <w:p w14:paraId="535B3BF2" w14:textId="77777777" w:rsidR="006C61BF" w:rsidRDefault="006C61BF">
            <w:pPr>
              <w:spacing w:after="0"/>
              <w:rPr>
                <w:rFonts w:ascii="Times New Roman" w:hAnsi="Times New Roman"/>
                <w:sz w:val="24"/>
                <w:szCs w:val="24"/>
              </w:rPr>
            </w:pPr>
            <w:r>
              <w:rPr>
                <w:rFonts w:ascii="Times New Roman" w:hAnsi="Times New Roman"/>
                <w:sz w:val="24"/>
                <w:szCs w:val="24"/>
              </w:rPr>
              <w:t>Iebūvētā tīkla kartē: vismaz 1Gbit/s;</w:t>
            </w:r>
          </w:p>
          <w:p w14:paraId="6E1793DE" w14:textId="77777777" w:rsidR="006C61BF" w:rsidRDefault="006C61BF">
            <w:pPr>
              <w:spacing w:after="0"/>
              <w:rPr>
                <w:rFonts w:ascii="Times New Roman" w:hAnsi="Times New Roman"/>
                <w:sz w:val="24"/>
                <w:szCs w:val="24"/>
              </w:rPr>
            </w:pPr>
            <w:r>
              <w:rPr>
                <w:rFonts w:ascii="Times New Roman" w:hAnsi="Times New Roman"/>
                <w:sz w:val="24"/>
                <w:szCs w:val="24"/>
              </w:rPr>
              <w:t>Portu skaits USB 3.0: vismaz 2;</w:t>
            </w:r>
          </w:p>
          <w:p w14:paraId="1990AD80" w14:textId="77777777" w:rsidR="006C61BF" w:rsidRDefault="006C61BF">
            <w:pPr>
              <w:spacing w:after="0"/>
              <w:rPr>
                <w:rFonts w:ascii="Times New Roman" w:hAnsi="Times New Roman"/>
                <w:sz w:val="24"/>
                <w:szCs w:val="24"/>
              </w:rPr>
            </w:pPr>
            <w:r>
              <w:rPr>
                <w:rFonts w:ascii="Times New Roman" w:hAnsi="Times New Roman"/>
                <w:sz w:val="24"/>
                <w:szCs w:val="24"/>
              </w:rPr>
              <w:t>Portu skaits USB 2.0: vismaz 2;</w:t>
            </w:r>
          </w:p>
          <w:p w14:paraId="5E5CD918" w14:textId="77777777" w:rsidR="006C61BF" w:rsidRDefault="006C61BF">
            <w:pPr>
              <w:spacing w:after="0"/>
              <w:rPr>
                <w:rFonts w:ascii="Times New Roman" w:hAnsi="Times New Roman"/>
                <w:sz w:val="24"/>
                <w:szCs w:val="24"/>
              </w:rPr>
            </w:pPr>
            <w:r>
              <w:rPr>
                <w:rFonts w:ascii="Times New Roman" w:hAnsi="Times New Roman"/>
                <w:sz w:val="24"/>
                <w:szCs w:val="24"/>
              </w:rPr>
              <w:t>Drošības prasības: iebūvēts TPM vismaz 2.0 čips un atbilstoša programmatūra;</w:t>
            </w:r>
          </w:p>
          <w:p w14:paraId="2B016681" w14:textId="77777777" w:rsidR="006C61BF" w:rsidRDefault="006C61BF">
            <w:pPr>
              <w:spacing w:after="0"/>
              <w:rPr>
                <w:rFonts w:ascii="Times New Roman" w:hAnsi="Times New Roman"/>
                <w:sz w:val="24"/>
                <w:szCs w:val="24"/>
              </w:rPr>
            </w:pPr>
            <w:r>
              <w:rPr>
                <w:rFonts w:ascii="Times New Roman" w:hAnsi="Times New Roman"/>
                <w:sz w:val="24"/>
                <w:szCs w:val="24"/>
              </w:rPr>
              <w:lastRenderedPageBreak/>
              <w:t>Operētājsistēmā: Windows 11Pro vai jaunāka;</w:t>
            </w:r>
          </w:p>
          <w:p w14:paraId="6FC63535" w14:textId="77777777" w:rsidR="006C61BF" w:rsidRDefault="006C61BF">
            <w:pPr>
              <w:spacing w:after="0"/>
              <w:rPr>
                <w:rFonts w:ascii="Times New Roman" w:hAnsi="Times New Roman"/>
                <w:sz w:val="24"/>
                <w:szCs w:val="24"/>
              </w:rPr>
            </w:pPr>
            <w:r>
              <w:rPr>
                <w:rFonts w:ascii="Times New Roman" w:hAnsi="Times New Roman"/>
                <w:sz w:val="24"/>
                <w:szCs w:val="24"/>
              </w:rPr>
              <w:t>Biroja programmatūra: Microsoft Office 2021 Pro vai jaunāka versija.</w:t>
            </w:r>
          </w:p>
          <w:p w14:paraId="21F423FF" w14:textId="77777777" w:rsidR="006C61BF" w:rsidRDefault="006C61BF">
            <w:pPr>
              <w:spacing w:after="0"/>
              <w:rPr>
                <w:rFonts w:ascii="Times New Roman" w:hAnsi="Times New Roman"/>
                <w:sz w:val="24"/>
                <w:szCs w:val="24"/>
              </w:rPr>
            </w:pPr>
            <w:r>
              <w:rPr>
                <w:rFonts w:ascii="Times New Roman" w:hAnsi="Times New Roman"/>
                <w:sz w:val="24"/>
                <w:szCs w:val="24"/>
              </w:rPr>
              <w:t xml:space="preserve">Komplekta: vadu tastatūra un datorspēlē, ar vadu garumu vismaz 1,5m. </w:t>
            </w:r>
          </w:p>
          <w:p w14:paraId="2E15BD49" w14:textId="77777777" w:rsidR="006C61BF" w:rsidRDefault="006C61BF">
            <w:pPr>
              <w:spacing w:after="0"/>
              <w:rPr>
                <w:rFonts w:ascii="Times New Roman" w:hAnsi="Times New Roman"/>
                <w:sz w:val="24"/>
                <w:szCs w:val="24"/>
              </w:rPr>
            </w:pPr>
          </w:p>
        </w:tc>
        <w:tc>
          <w:tcPr>
            <w:tcW w:w="1418" w:type="dxa"/>
            <w:tcBorders>
              <w:top w:val="nil"/>
              <w:left w:val="nil"/>
              <w:bottom w:val="single" w:sz="4" w:space="0" w:color="auto"/>
              <w:right w:val="single" w:sz="4" w:space="0" w:color="auto"/>
            </w:tcBorders>
            <w:noWrap/>
            <w:vAlign w:val="center"/>
            <w:hideMark/>
          </w:tcPr>
          <w:p w14:paraId="130B7695" w14:textId="77777777" w:rsidR="006C61BF" w:rsidRDefault="006C61BF">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lastRenderedPageBreak/>
              <w:t>gab</w:t>
            </w:r>
          </w:p>
        </w:tc>
        <w:tc>
          <w:tcPr>
            <w:tcW w:w="1417" w:type="dxa"/>
            <w:tcBorders>
              <w:top w:val="nil"/>
              <w:left w:val="nil"/>
              <w:bottom w:val="single" w:sz="4" w:space="0" w:color="auto"/>
              <w:right w:val="single" w:sz="8" w:space="0" w:color="auto"/>
            </w:tcBorders>
            <w:noWrap/>
            <w:vAlign w:val="center"/>
            <w:hideMark/>
          </w:tcPr>
          <w:p w14:paraId="39D0FC89" w14:textId="77777777" w:rsidR="006C61BF" w:rsidRDefault="006C61BF">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3</w:t>
            </w:r>
          </w:p>
        </w:tc>
        <w:tc>
          <w:tcPr>
            <w:tcW w:w="1503" w:type="dxa"/>
            <w:gridSpan w:val="2"/>
            <w:vAlign w:val="center"/>
            <w:hideMark/>
          </w:tcPr>
          <w:p w14:paraId="2174D569" w14:textId="77777777" w:rsidR="006C61BF" w:rsidRDefault="006C61BF">
            <w:pPr>
              <w:rPr>
                <w:rFonts w:ascii="Times New Roman" w:eastAsia="Times New Roman" w:hAnsi="Times New Roman"/>
                <w:color w:val="000000"/>
                <w:sz w:val="24"/>
                <w:szCs w:val="24"/>
                <w:lang w:eastAsia="lv-LV"/>
              </w:rPr>
            </w:pPr>
          </w:p>
        </w:tc>
      </w:tr>
    </w:tbl>
    <w:p w14:paraId="1E9BADAD" w14:textId="77777777" w:rsidR="006C61BF" w:rsidRDefault="006C61BF" w:rsidP="006C61BF">
      <w:pPr>
        <w:rPr>
          <w:rFonts w:ascii="Times New Roman" w:eastAsia="Calibri" w:hAnsi="Times New Roman" w:cs="Times New Roman"/>
          <w:b/>
          <w:i/>
          <w:sz w:val="24"/>
          <w:szCs w:val="24"/>
        </w:rPr>
      </w:pPr>
    </w:p>
    <w:p w14:paraId="6A59DAD6" w14:textId="77777777" w:rsidR="006C61BF" w:rsidRPr="00194381" w:rsidRDefault="006C61BF" w:rsidP="005C53C7">
      <w:pPr>
        <w:spacing w:before="100" w:beforeAutospacing="1" w:after="0" w:line="240" w:lineRule="auto"/>
        <w:jc w:val="right"/>
        <w:rPr>
          <w:rFonts w:ascii="Times New Roman" w:eastAsia="Times New Roman" w:hAnsi="Times New Roman" w:cs="Times New Roman"/>
          <w:sz w:val="24"/>
          <w:szCs w:val="24"/>
          <w:lang w:eastAsia="lv-LV"/>
        </w:rPr>
      </w:pPr>
    </w:p>
    <w:p w14:paraId="5525086A" w14:textId="1FE46034" w:rsidR="00EC0F17" w:rsidRPr="00194381" w:rsidRDefault="00EC0F17" w:rsidP="00EC0F17">
      <w:pPr>
        <w:pStyle w:val="ListParagraph"/>
        <w:rPr>
          <w:rFonts w:ascii="Times New Roman" w:hAnsi="Times New Roman" w:cs="Times New Roman"/>
        </w:rPr>
      </w:pPr>
    </w:p>
    <w:sectPr w:rsidR="00EC0F17" w:rsidRPr="00194381" w:rsidSect="00E21E5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FA5C7" w14:textId="77777777" w:rsidR="002C3D1A" w:rsidRDefault="002C3D1A" w:rsidP="00013C2F">
      <w:pPr>
        <w:spacing w:after="0" w:line="240" w:lineRule="auto"/>
      </w:pPr>
      <w:r>
        <w:separator/>
      </w:r>
    </w:p>
  </w:endnote>
  <w:endnote w:type="continuationSeparator" w:id="0">
    <w:p w14:paraId="2F30C69D" w14:textId="77777777" w:rsidR="002C3D1A" w:rsidRDefault="002C3D1A" w:rsidP="00013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D5EC1" w14:textId="77777777" w:rsidR="002C3D1A" w:rsidRDefault="002C3D1A" w:rsidP="00013C2F">
      <w:pPr>
        <w:spacing w:after="0" w:line="240" w:lineRule="auto"/>
      </w:pPr>
      <w:r>
        <w:separator/>
      </w:r>
    </w:p>
  </w:footnote>
  <w:footnote w:type="continuationSeparator" w:id="0">
    <w:p w14:paraId="618676A6" w14:textId="77777777" w:rsidR="002C3D1A" w:rsidRDefault="002C3D1A" w:rsidP="00013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E3A4" w14:textId="77777777" w:rsidR="00013C2F" w:rsidRDefault="00013C2F" w:rsidP="00013C2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CFB"/>
    <w:multiLevelType w:val="hybridMultilevel"/>
    <w:tmpl w:val="2C60AA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CA7A84"/>
    <w:multiLevelType w:val="hybridMultilevel"/>
    <w:tmpl w:val="D1C64D78"/>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1521F8F"/>
    <w:multiLevelType w:val="hybridMultilevel"/>
    <w:tmpl w:val="2D18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91A2D"/>
    <w:multiLevelType w:val="hybridMultilevel"/>
    <w:tmpl w:val="922C390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8074EB0"/>
    <w:multiLevelType w:val="hybridMultilevel"/>
    <w:tmpl w:val="FE6AF2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8CF499A"/>
    <w:multiLevelType w:val="hybridMultilevel"/>
    <w:tmpl w:val="B2D40B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C7E1840"/>
    <w:multiLevelType w:val="hybridMultilevel"/>
    <w:tmpl w:val="F7FAEEC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5"/>
  </w:num>
  <w:num w:numId="6">
    <w:abstractNumId w:val="0"/>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C7"/>
    <w:rsid w:val="00013C2F"/>
    <w:rsid w:val="000354FB"/>
    <w:rsid w:val="00086CE5"/>
    <w:rsid w:val="000A50D7"/>
    <w:rsid w:val="0010643D"/>
    <w:rsid w:val="001451E9"/>
    <w:rsid w:val="00194381"/>
    <w:rsid w:val="001C650B"/>
    <w:rsid w:val="001D1CDE"/>
    <w:rsid w:val="001E5EFC"/>
    <w:rsid w:val="002B2C33"/>
    <w:rsid w:val="002B4796"/>
    <w:rsid w:val="002C3878"/>
    <w:rsid w:val="002C3D1A"/>
    <w:rsid w:val="003302FB"/>
    <w:rsid w:val="00356433"/>
    <w:rsid w:val="004F7175"/>
    <w:rsid w:val="005136CA"/>
    <w:rsid w:val="00556315"/>
    <w:rsid w:val="005A7E70"/>
    <w:rsid w:val="005C53C7"/>
    <w:rsid w:val="00665EBA"/>
    <w:rsid w:val="006C61BF"/>
    <w:rsid w:val="00744322"/>
    <w:rsid w:val="007B7DBB"/>
    <w:rsid w:val="007C4D8F"/>
    <w:rsid w:val="00847297"/>
    <w:rsid w:val="00862ED9"/>
    <w:rsid w:val="009A0C5A"/>
    <w:rsid w:val="009E53F0"/>
    <w:rsid w:val="00A54E33"/>
    <w:rsid w:val="00AC4F9B"/>
    <w:rsid w:val="00AD7901"/>
    <w:rsid w:val="00B1102F"/>
    <w:rsid w:val="00B11597"/>
    <w:rsid w:val="00B64F93"/>
    <w:rsid w:val="00BB4AD3"/>
    <w:rsid w:val="00E21E5B"/>
    <w:rsid w:val="00EB037F"/>
    <w:rsid w:val="00EC0F17"/>
    <w:rsid w:val="00ED2BD5"/>
    <w:rsid w:val="00EF7A38"/>
    <w:rsid w:val="00F23AE5"/>
    <w:rsid w:val="00FD2B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CA8E"/>
  <w15:docId w15:val="{D40E38EB-4124-4ADE-959E-6EB05360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3C7"/>
    <w:pPr>
      <w:spacing w:after="200" w:line="27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53C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Syle 1,Normal bullet 2,Bullet list,H&amp;P List Paragraph,2,List Paragraph2,Virsraksti,Saistīto dokumentu saraksts,Numurets,PPS_Bullet,Akapit z listą BS,Bullet 1,Bullet Points,Bullet Styl,Dot pt,F5 List Paragraph,List Paragraph1"/>
    <w:basedOn w:val="Normal"/>
    <w:link w:val="ListParagraphChar"/>
    <w:uiPriority w:val="34"/>
    <w:qFormat/>
    <w:rsid w:val="005136CA"/>
    <w:pPr>
      <w:ind w:left="720"/>
      <w:contextualSpacing/>
    </w:pPr>
  </w:style>
  <w:style w:type="paragraph" w:styleId="Header">
    <w:name w:val="header"/>
    <w:basedOn w:val="Normal"/>
    <w:link w:val="HeaderChar"/>
    <w:uiPriority w:val="99"/>
    <w:unhideWhenUsed/>
    <w:rsid w:val="00013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C2F"/>
    <w:rPr>
      <w:lang w:val="lv-LV"/>
    </w:rPr>
  </w:style>
  <w:style w:type="paragraph" w:styleId="Footer">
    <w:name w:val="footer"/>
    <w:basedOn w:val="Normal"/>
    <w:link w:val="FooterChar"/>
    <w:uiPriority w:val="99"/>
    <w:unhideWhenUsed/>
    <w:rsid w:val="00013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C2F"/>
    <w:rPr>
      <w:lang w:val="lv-LV"/>
    </w:rPr>
  </w:style>
  <w:style w:type="paragraph" w:styleId="BalloonText">
    <w:name w:val="Balloon Text"/>
    <w:basedOn w:val="Normal"/>
    <w:link w:val="BalloonTextChar"/>
    <w:uiPriority w:val="99"/>
    <w:semiHidden/>
    <w:unhideWhenUsed/>
    <w:rsid w:val="00EB0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7F"/>
    <w:rPr>
      <w:rFonts w:ascii="Tahoma" w:hAnsi="Tahoma" w:cs="Tahoma"/>
      <w:sz w:val="16"/>
      <w:szCs w:val="16"/>
      <w:lang w:val="lv-LV"/>
    </w:rPr>
  </w:style>
  <w:style w:type="paragraph" w:customStyle="1" w:styleId="Parasts1">
    <w:name w:val="Parasts1"/>
    <w:rsid w:val="00194381"/>
    <w:pPr>
      <w:spacing w:after="200" w:line="252" w:lineRule="auto"/>
    </w:pPr>
    <w:rPr>
      <w:rFonts w:asciiTheme="majorHAnsi" w:eastAsiaTheme="majorEastAsia" w:hAnsiTheme="majorHAnsi" w:cstheme="majorBidi"/>
      <w:lang w:val="lv-LV"/>
    </w:rPr>
  </w:style>
  <w:style w:type="character" w:customStyle="1" w:styleId="ListParagraphChar">
    <w:name w:val="List Paragraph Char"/>
    <w:aliases w:val="Strip Char,Syle 1 Char,Normal bullet 2 Char,Bullet list Char,H&amp;P List Paragraph Char,2 Char,List Paragraph2 Char,Virsraksti Char,Saistīto dokumentu saraksts Char,Numurets Char,PPS_Bullet Char,Akapit z listą BS Char,Bullet 1 Char"/>
    <w:link w:val="ListParagraph"/>
    <w:uiPriority w:val="34"/>
    <w:qFormat/>
    <w:locked/>
    <w:rsid w:val="006C61BF"/>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09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526</Words>
  <Characters>3003</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Pumpurs2</dc:creator>
  <cp:lastModifiedBy>User</cp:lastModifiedBy>
  <cp:revision>3</cp:revision>
  <cp:lastPrinted>2023-07-18T09:04:00Z</cp:lastPrinted>
  <dcterms:created xsi:type="dcterms:W3CDTF">2025-05-21T03:26:00Z</dcterms:created>
  <dcterms:modified xsi:type="dcterms:W3CDTF">2025-05-21T03:29:00Z</dcterms:modified>
</cp:coreProperties>
</file>